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0943D6" w:rsidP="004862A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F26CD9">
        <w:rPr>
          <w:rFonts w:cs="Simplified Arabic" w:hint="cs"/>
          <w:b/>
          <w:bCs/>
          <w:color w:val="000000" w:themeColor="text1"/>
          <w:sz w:val="40"/>
          <w:szCs w:val="40"/>
          <w:rtl/>
        </w:rPr>
        <w:t>رام الله</w:t>
      </w:r>
      <w:r w:rsidR="004862A0">
        <w:rPr>
          <w:rFonts w:cs="Simplified Arabic" w:hint="cs"/>
          <w:b/>
          <w:bCs/>
          <w:color w:val="000000" w:themeColor="text1"/>
          <w:sz w:val="40"/>
          <w:szCs w:val="40"/>
          <w:rtl/>
        </w:rPr>
        <w:t xml:space="preserve"> </w:t>
      </w:r>
      <w:r w:rsidR="00F26CD9">
        <w:rPr>
          <w:rFonts w:cs="Simplified Arabic" w:hint="cs"/>
          <w:b/>
          <w:bCs/>
          <w:color w:val="000000" w:themeColor="text1"/>
          <w:sz w:val="40"/>
          <w:szCs w:val="40"/>
          <w:rtl/>
        </w:rPr>
        <w:t>والبيرة</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BB18A0" w:rsidP="0048248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أول/</w:t>
            </w:r>
            <w:proofErr w:type="spellEnd"/>
            <w:r>
              <w:rPr>
                <w:rFonts w:cs="Simplified Arabic" w:hint="cs"/>
                <w:b/>
                <w:bCs/>
                <w:color w:val="000000" w:themeColor="text1"/>
                <w:sz w:val="28"/>
                <w:szCs w:val="28"/>
                <w:rtl/>
              </w:rPr>
              <w:t xml:space="preserve"> ديسمبر</w:t>
            </w:r>
            <w:r w:rsidRPr="00B41B1B">
              <w:rPr>
                <w:rFonts w:cs="Simplified Arabic"/>
                <w:b/>
                <w:bCs/>
                <w:color w:val="000000" w:themeColor="text1"/>
                <w:sz w:val="28"/>
                <w:szCs w:val="28"/>
                <w:rtl/>
              </w:rPr>
              <w:t xml:space="preserve"> </w:t>
            </w:r>
            <w:r>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5E1004" w:rsidP="004450E4">
      <w:pPr>
        <w:rPr>
          <w:rFonts w:cs="Simplified Arabic"/>
          <w:rtl/>
        </w:rPr>
      </w:pPr>
      <w:r w:rsidRPr="005E1004">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8D2C35" w:rsidRPr="00E60CFA" w:rsidRDefault="008D2C35"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6A7926" w:rsidRPr="005A2E8E" w:rsidRDefault="0094604C" w:rsidP="000D3E9D">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6A7926">
        <w:rPr>
          <w:rFonts w:hAnsi="Symbol" w:cs="Simplified Arabic" w:hint="cs"/>
          <w:color w:val="000000" w:themeColor="text1"/>
          <w:rtl/>
        </w:rPr>
        <w:t xml:space="preserve">ربيع </w:t>
      </w:r>
      <w:r w:rsidR="000D3E9D">
        <w:rPr>
          <w:rFonts w:cs="Simplified Arabic" w:hint="cs"/>
          <w:color w:val="000000" w:themeColor="text1"/>
          <w:rtl/>
        </w:rPr>
        <w:t>الثاني</w:t>
      </w:r>
      <w:r w:rsidR="006A7926" w:rsidRPr="005A2E8E">
        <w:rPr>
          <w:rFonts w:cs="Simplified Arabic"/>
          <w:color w:val="000000" w:themeColor="text1"/>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كانون </w:t>
      </w:r>
      <w:proofErr w:type="spellStart"/>
      <w:r w:rsidR="006A7926">
        <w:rPr>
          <w:rFonts w:cs="Simplified Arabic" w:hint="cs"/>
          <w:color w:val="000000" w:themeColor="text1"/>
          <w:rtl/>
        </w:rPr>
        <w:t>أول،</w:t>
      </w:r>
      <w:proofErr w:type="spellEnd"/>
      <w:r w:rsidR="006A7926" w:rsidRPr="005A2E8E">
        <w:rPr>
          <w:rFonts w:cs="Simplified Arabic"/>
          <w:color w:val="000000" w:themeColor="text1"/>
          <w:rtl/>
        </w:rPr>
        <w:t xml:space="preserve"> </w:t>
      </w:r>
      <w:r w:rsidR="006A7926">
        <w:rPr>
          <w:rFonts w:cs="Simplified Arabic" w:hint="cs"/>
          <w:color w:val="000000" w:themeColor="text1"/>
          <w:rtl/>
        </w:rPr>
        <w:t>2019</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1A51E6">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r w:rsidR="00F26CD9">
        <w:rPr>
          <w:rFonts w:cs="Simplified Arabic" w:hint="cs"/>
          <w:sz w:val="24"/>
          <w:szCs w:val="24"/>
          <w:rtl/>
        </w:rPr>
        <w:t>رام الله والبيرة</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CA4B4F" w:rsidRDefault="00633291" w:rsidP="00F26CD9">
            <w:pPr>
              <w:rPr>
                <w:color w:val="000000" w:themeColor="text1"/>
                <w:rtl/>
              </w:rPr>
            </w:pPr>
            <w:r w:rsidRPr="00CA4B4F">
              <w:rPr>
                <w:rFonts w:ascii="Simplified Arabic" w:hAnsi="Simplified Arabic" w:cs="Simplified Arabic"/>
                <w:color w:val="000000" w:themeColor="text1"/>
                <w:rtl/>
              </w:rPr>
              <w:t xml:space="preserve">الرقم </w:t>
            </w:r>
            <w:proofErr w:type="spellStart"/>
            <w:r w:rsidRPr="00CA4B4F">
              <w:rPr>
                <w:rFonts w:ascii="Simplified Arabic" w:hAnsi="Simplified Arabic" w:cs="Simplified Arabic"/>
                <w:color w:val="000000" w:themeColor="text1"/>
                <w:rtl/>
              </w:rPr>
              <w:t>المرجعي:</w:t>
            </w:r>
            <w:proofErr w:type="spellEnd"/>
            <w:r w:rsidR="00CA4B4F" w:rsidRPr="00CA4B4F">
              <w:rPr>
                <w:rFonts w:hint="cs"/>
                <w:color w:val="000000" w:themeColor="text1"/>
                <w:rtl/>
              </w:rPr>
              <w:t xml:space="preserve"> 2494</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F26CD9" w:rsidP="001A51E6">
      <w:pPr>
        <w:bidi w:val="0"/>
        <w:jc w:val="center"/>
        <w:rPr>
          <w:rFonts w:ascii="Simplified Arabic" w:hAnsi="Simplified Arabic" w:cs="Simplified Arabic"/>
          <w:b/>
          <w:bCs/>
          <w:sz w:val="28"/>
          <w:szCs w:val="28"/>
        </w:rPr>
      </w:pPr>
      <w:r>
        <w:rPr>
          <w:rFonts w:ascii="Simplified Arabic" w:hAnsi="Simplified Arabic" w:cs="Simplified Arabic"/>
          <w:b/>
          <w:bCs/>
          <w:noProof/>
          <w:sz w:val="28"/>
          <w:szCs w:val="28"/>
        </w:rPr>
        <w:lastRenderedPageBreak/>
        <w:drawing>
          <wp:inline distT="0" distB="0" distL="0" distR="0">
            <wp:extent cx="5755675" cy="5741773"/>
            <wp:effectExtent l="19050" t="0" r="0" b="0"/>
            <wp:docPr id="13" name="Picture 12" descr="Ramallah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mallah_AR.jpg"/>
                    <pic:cNvPicPr/>
                  </pic:nvPicPr>
                  <pic:blipFill>
                    <a:blip r:embed="rId21" cstate="print"/>
                    <a:stretch>
                      <a:fillRect/>
                    </a:stretch>
                  </pic:blipFill>
                  <pic:spPr>
                    <a:xfrm>
                      <a:off x="0" y="0"/>
                      <a:ext cx="5759450" cy="5745539"/>
                    </a:xfrm>
                    <a:prstGeom prst="rect">
                      <a:avLst/>
                    </a:prstGeom>
                  </pic:spPr>
                </pic:pic>
              </a:graphicData>
            </a:graphic>
          </wp:inline>
        </w:drawing>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lastRenderedPageBreak/>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1C7259" w:rsidRDefault="001C7259" w:rsidP="00860E12">
            <w:pPr>
              <w:ind w:left="317" w:right="720"/>
              <w:rPr>
                <w:rFonts w:cs="Simplified Arabic"/>
                <w:color w:val="000000"/>
                <w:sz w:val="24"/>
                <w:szCs w:val="24"/>
                <w:rtl/>
              </w:rPr>
            </w:pPr>
            <w:r>
              <w:rPr>
                <w:rFonts w:cs="Simplified Arabic" w:hint="cs"/>
                <w:color w:val="000000"/>
                <w:sz w:val="24"/>
                <w:szCs w:val="24"/>
                <w:rtl/>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5E1004"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9A1AD1">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 في</w:t>
            </w:r>
            <w:r w:rsidR="009A1AD1">
              <w:rPr>
                <w:rFonts w:ascii="Simplified Arabic" w:hAnsi="Simplified Arabic" w:cs="Simplified Arabic" w:hint="cs"/>
                <w:snapToGrid w:val="0"/>
                <w:sz w:val="24"/>
                <w:szCs w:val="24"/>
                <w:rtl/>
              </w:rPr>
              <w:t xml:space="preserve"> </w:t>
            </w:r>
            <w:r w:rsidR="00482480">
              <w:rPr>
                <w:rFonts w:ascii="Simplified Arabic" w:hAnsi="Simplified Arabic" w:cs="Simplified Arabic"/>
                <w:snapToGrid w:val="0"/>
                <w:sz w:val="24"/>
                <w:szCs w:val="24"/>
                <w:rtl/>
              </w:rPr>
              <w:t>محافظة</w:t>
            </w:r>
            <w:r w:rsidR="0002687E">
              <w:rPr>
                <w:rFonts w:ascii="Simplified Arabic" w:hAnsi="Simplified Arabic" w:cs="Simplified Arabic"/>
                <w:snapToGrid w:val="0"/>
                <w:sz w:val="24"/>
                <w:szCs w:val="24"/>
                <w:rtl/>
              </w:rPr>
              <w:t xml:space="preserve"> </w:t>
            </w:r>
            <w:r w:rsidR="00F26CD9">
              <w:rPr>
                <w:rFonts w:ascii="Simplified Arabic" w:hAnsi="Simplified Arabic" w:cs="Simplified Arabic"/>
                <w:snapToGrid w:val="0"/>
                <w:sz w:val="24"/>
                <w:szCs w:val="24"/>
                <w:rtl/>
              </w:rPr>
              <w:t>رام الله والبيرة</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وعدد الغرف في</w:t>
            </w:r>
            <w:r w:rsidR="004862A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A1AD1">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ومساحة مسطح</w:t>
            </w:r>
            <w:r w:rsidR="00055292">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وتوفر</w:t>
            </w:r>
            <w:r w:rsidR="00055292">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sidR="000B52C6">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4778FE">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r w:rsidR="004778FE">
              <w:rPr>
                <w:rFonts w:ascii="Simplified Arabic" w:hAnsi="Simplified Arabic" w:cs="Simplified Arabic" w:hint="cs"/>
                <w:sz w:val="24"/>
                <w:szCs w:val="24"/>
                <w:rtl/>
              </w:rPr>
              <w:t xml:space="preserve">   </w:t>
            </w:r>
            <w:r w:rsidR="00135148">
              <w:rPr>
                <w:rFonts w:ascii="Simplified Arabic" w:hAnsi="Simplified Arabic" w:cs="Simplified Arabic" w:hint="cs"/>
                <w:sz w:val="24"/>
                <w:szCs w:val="24"/>
                <w:rtl/>
              </w:rPr>
              <w:t xml:space="preserve"> </w:t>
            </w:r>
            <w:proofErr w:type="spellStart"/>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495D6D">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وعمر وجنس رب الأسرة ونوع المسكن،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F26CD9">
              <w:rPr>
                <w:rFonts w:ascii="Simplified Arabic" w:hAnsi="Simplified Arabic" w:cs="Simplified Arabic"/>
                <w:sz w:val="24"/>
                <w:szCs w:val="24"/>
                <w:rtl/>
              </w:rPr>
              <w:t>رام الله والبيرة</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وحيازة </w:t>
            </w:r>
            <w:r w:rsidR="004862A0">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A20897">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A20897">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A20897">
        <w:trPr>
          <w:trHeight w:hRule="exact" w:val="46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A20897">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sidR="006F6A9F">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A20897">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EB5DE6" w:rsidRPr="00254DCC">
              <w:rPr>
                <w:rFonts w:ascii="Simplified Arabic" w:hAnsi="Simplified Arabic" w:cs="Simplified Arabic"/>
                <w:sz w:val="24"/>
                <w:szCs w:val="24"/>
                <w:rtl/>
              </w:rPr>
              <w:t xml:space="preserve"> </w:t>
            </w:r>
            <w:r w:rsidR="00F26CD9">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00CEA" w:rsidRPr="00476548" w:rsidRDefault="00FA3236"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1E1253">
              <w:rPr>
                <w:rFonts w:ascii="Simplified Arabic" w:hAnsi="Simplified Arabic" w:cs="Simplified Arabic"/>
                <w:sz w:val="24"/>
                <w:szCs w:val="24"/>
                <w:rtl/>
              </w:rPr>
              <w:t xml:space="preserve">محافظة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w:t>
            </w:r>
            <w:r w:rsidR="00F26CD9">
              <w:rPr>
                <w:rFonts w:ascii="Simplified Arabic" w:hAnsi="Simplified Arabic" w:cs="Simplified Arabic" w:hint="cs"/>
                <w:sz w:val="24"/>
                <w:szCs w:val="24"/>
                <w:rtl/>
                <w:lang w:bidi="ar-JO"/>
              </w:rPr>
              <w:t xml:space="preserve">   </w:t>
            </w:r>
            <w:r w:rsidR="00BF15A4">
              <w:rPr>
                <w:rFonts w:ascii="Simplified Arabic" w:hAnsi="Simplified Arabic" w:cs="Simplified Arabic" w:hint="cs"/>
                <w:sz w:val="24"/>
                <w:szCs w:val="24"/>
                <w:rtl/>
                <w:lang w:bidi="ar-JO"/>
              </w:rPr>
              <w:t xml:space="preserve">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F26CD9">
              <w:rPr>
                <w:rFonts w:ascii="Simplified Arabic" w:hAnsi="Simplified Arabic" w:cs="Simplified Arabic"/>
                <w:sz w:val="24"/>
                <w:szCs w:val="24"/>
                <w:rtl/>
              </w:rPr>
              <w:t>رام الله والبيرة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حسب نوع التجمع والمصدر الرئيسي للطاقة المستخدمة في</w:t>
            </w:r>
            <w:r w:rsidR="00055292">
              <w:rPr>
                <w:rFonts w:ascii="Simplified Arabic" w:hAnsi="Simplified Arabic" w:cs="Simplified Arabic" w:hint="cs"/>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التي يتوفر لديها السلع المعمرة حسب السلعة ونوع</w:t>
            </w:r>
            <w:r w:rsidR="004862A0">
              <w:rPr>
                <w:rFonts w:ascii="Simplified Arabic" w:hAnsi="Simplified Arabic" w:cs="Simplified Arabic" w:hint="cs"/>
                <w:sz w:val="24"/>
                <w:szCs w:val="24"/>
                <w:rtl/>
              </w:rPr>
              <w:t xml:space="preserve">        </w:t>
            </w:r>
            <w:r w:rsidR="00C1771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F26CD9">
              <w:rPr>
                <w:rFonts w:ascii="Simplified Arabic" w:hAnsi="Simplified Arabic" w:cs="Simplified Arabic"/>
                <w:sz w:val="24"/>
                <w:szCs w:val="24"/>
                <w:rtl/>
              </w:rPr>
              <w:t>رام الله والبيرة</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F26CD9">
              <w:rPr>
                <w:rFonts w:ascii="Simplified Arabic" w:hAnsi="Simplified Arabic" w:cs="Simplified Arabic"/>
                <w:sz w:val="24"/>
                <w:szCs w:val="24"/>
                <w:rtl/>
              </w:rPr>
              <w:t>رام الله والبيرة</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r w:rsidR="00C17714">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1E1253">
              <w:rPr>
                <w:rFonts w:ascii="Simplified Arabic" w:hAnsi="Simplified Arabic" w:cs="Simplified Arabic"/>
                <w:sz w:val="24"/>
                <w:szCs w:val="24"/>
                <w:rtl/>
              </w:rPr>
              <w:t xml:space="preserve">محافظة </w:t>
            </w:r>
            <w:r w:rsidR="00F26CD9">
              <w:rPr>
                <w:rFonts w:ascii="Simplified Arabic" w:hAnsi="Simplified Arabic" w:cs="Simplified Arabic"/>
                <w:sz w:val="24"/>
                <w:szCs w:val="24"/>
                <w:rtl/>
              </w:rPr>
              <w:t>رام الله والبيرة</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AA251D" w:rsidP="00A20897">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w:t>
            </w:r>
            <w:proofErr w:type="spellStart"/>
            <w:r>
              <w:rPr>
                <w:rFonts w:ascii="Simplified Arabic" w:hAnsi="Simplified Arabic" w:cs="Simplified Arabic" w:hint="cs"/>
                <w:b/>
                <w:bCs/>
                <w:sz w:val="24"/>
                <w:szCs w:val="24"/>
                <w:rtl/>
              </w:rPr>
              <w:t>أول</w:t>
            </w:r>
            <w:r w:rsidR="00D57D7E">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D24509">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974942">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F26CD9">
        <w:rPr>
          <w:rFonts w:ascii="Simplified Arabic" w:hAnsi="Simplified Arabic" w:cs="Simplified Arabic" w:hint="cs"/>
          <w:color w:val="000000" w:themeColor="text1"/>
          <w:sz w:val="24"/>
          <w:szCs w:val="24"/>
          <w:rtl/>
        </w:rPr>
        <w:t xml:space="preserve">رام الله </w:t>
      </w:r>
      <w:proofErr w:type="spellStart"/>
      <w:r w:rsidR="00F26CD9">
        <w:rPr>
          <w:rFonts w:ascii="Simplified Arabic" w:hAnsi="Simplified Arabic" w:cs="Simplified Arabic" w:hint="cs"/>
          <w:color w:val="000000" w:themeColor="text1"/>
          <w:sz w:val="24"/>
          <w:szCs w:val="24"/>
          <w:rtl/>
        </w:rPr>
        <w:t>والبيرة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رام الله والبيرة</w:t>
      </w:r>
      <w:r w:rsidR="00135071" w:rsidRPr="00862BC6">
        <w:rPr>
          <w:rFonts w:ascii="Simplified Arabic" w:hAnsi="Simplified Arabic" w:cs="Simplified Arabic" w:hint="cs"/>
          <w:color w:val="000000" w:themeColor="text1"/>
          <w:sz w:val="24"/>
          <w:szCs w:val="24"/>
          <w:rtl/>
        </w:rPr>
        <w:t>،</w:t>
      </w:r>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أريحا والأغوار</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بيت لحم</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2C60A2">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w:t>
      </w:r>
      <w:r w:rsidR="002C60A2">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B04F97">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r w:rsidR="00F26CD9">
        <w:rPr>
          <w:rFonts w:ascii="Simplified Arabic" w:hAnsi="Simplified Arabic" w:cs="Simplified Arabic" w:hint="cs"/>
          <w:sz w:val="24"/>
          <w:szCs w:val="24"/>
          <w:rtl/>
        </w:rPr>
        <w:t>رام الله والبيرة</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5D1C08">
        <w:rPr>
          <w:rFonts w:ascii="Simplified Arabic" w:hAnsi="Simplified Arabic" w:cs="Simplified Arabic" w:hint="cs"/>
          <w:sz w:val="24"/>
          <w:szCs w:val="24"/>
          <w:rtl/>
          <w:lang w:bidi="ar-JO"/>
        </w:rPr>
        <w:t xml:space="preserve"> </w:t>
      </w:r>
      <w:r w:rsidR="00383375">
        <w:rPr>
          <w:rFonts w:ascii="Simplified Arabic" w:hAnsi="Simplified Arabic" w:cs="Simplified Arabic"/>
          <w:sz w:val="24"/>
          <w:szCs w:val="24"/>
          <w:lang w:bidi="ar-JO"/>
        </w:rPr>
        <w:t>70,188</w:t>
      </w:r>
      <w:r w:rsidRPr="00F36A8A">
        <w:rPr>
          <w:rFonts w:ascii="Simplified Arabic" w:hAnsi="Simplified Arabic" w:cs="Simplified Arabic"/>
          <w:sz w:val="24"/>
          <w:szCs w:val="24"/>
          <w:rtl/>
        </w:rPr>
        <w:t xml:space="preserve"> 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r w:rsidR="00B04F97">
        <w:rPr>
          <w:rFonts w:ascii="Simplified Arabic" w:hAnsi="Simplified Arabic" w:cs="Simplified Arabic"/>
          <w:sz w:val="24"/>
          <w:szCs w:val="24"/>
        </w:rPr>
        <w:t>11.8</w:t>
      </w:r>
      <w:proofErr w:type="spellStart"/>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الضفة </w:t>
      </w:r>
      <w:proofErr w:type="spellStart"/>
      <w:r w:rsidR="0033382C" w:rsidRPr="0033382C">
        <w:rPr>
          <w:rFonts w:ascii="Simplified Arabic" w:hAnsi="Simplified Arabic" w:cs="Simplified Arabic" w:hint="cs"/>
          <w:sz w:val="24"/>
          <w:szCs w:val="24"/>
          <w:rtl/>
        </w:rPr>
        <w:t>الغربية</w:t>
      </w:r>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009065A8">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والمخيمات بنسبة </w:t>
      </w:r>
      <w:r w:rsidR="00B04F97">
        <w:rPr>
          <w:rFonts w:ascii="Simplified Arabic" w:hAnsi="Simplified Arabic" w:cs="Simplified Arabic"/>
          <w:sz w:val="24"/>
          <w:szCs w:val="24"/>
        </w:rPr>
        <w:t>50.7</w:t>
      </w:r>
      <w:proofErr w:type="spellStart"/>
      <w:r w:rsidRPr="00F36A8A">
        <w:rPr>
          <w:rFonts w:ascii="Simplified Arabic" w:hAnsi="Simplified Arabic" w:cs="Simplified Arabic"/>
          <w:sz w:val="24"/>
          <w:szCs w:val="24"/>
          <w:rtl/>
        </w:rPr>
        <w:t>%</w:t>
      </w:r>
      <w:proofErr w:type="spellEnd"/>
      <w:r w:rsidR="002C5DA7">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B04F97">
        <w:rPr>
          <w:rFonts w:ascii="Simplified Arabic" w:hAnsi="Simplified Arabic" w:cs="Simplified Arabic"/>
          <w:sz w:val="24"/>
          <w:szCs w:val="24"/>
        </w:rPr>
        <w:t>44.5</w:t>
      </w:r>
      <w:proofErr w:type="spellStart"/>
      <w:r w:rsidR="005D1C08">
        <w:rPr>
          <w:rFonts w:ascii="Simplified Arabic" w:hAnsi="Simplified Arabic" w:cs="Simplified Arabic"/>
          <w:sz w:val="24"/>
          <w:szCs w:val="24"/>
          <w:rtl/>
        </w:rPr>
        <w:t>%</w:t>
      </w:r>
      <w:proofErr w:type="spellEnd"/>
      <w:r w:rsidR="005D1C08">
        <w:rPr>
          <w:rFonts w:ascii="Simplified Arabic" w:hAnsi="Simplified Arabic" w:cs="Simplified Arabic"/>
          <w:sz w:val="24"/>
          <w:szCs w:val="24"/>
          <w:rtl/>
        </w:rPr>
        <w:t xml:space="preserve"> </w:t>
      </w:r>
      <w:r w:rsidR="005D1C08">
        <w:rPr>
          <w:rFonts w:ascii="Simplified Arabic" w:hAnsi="Simplified Arabic" w:cs="Simplified Arabic" w:hint="cs"/>
          <w:sz w:val="24"/>
          <w:szCs w:val="24"/>
          <w:rtl/>
        </w:rPr>
        <w:t>و</w:t>
      </w:r>
      <w:r w:rsidR="00B04F97">
        <w:rPr>
          <w:rFonts w:ascii="Simplified Arabic" w:hAnsi="Simplified Arabic" w:cs="Simplified Arabic"/>
          <w:sz w:val="24"/>
          <w:szCs w:val="24"/>
        </w:rPr>
        <w:t>4.8</w:t>
      </w:r>
      <w:proofErr w:type="spellStart"/>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 (انظر/ي جدول 2).</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B04F97">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B04F97">
        <w:rPr>
          <w:rFonts w:ascii="Simplified Arabic" w:hAnsi="Simplified Arabic" w:cs="Simplified Arabic"/>
          <w:sz w:val="24"/>
          <w:szCs w:val="24"/>
        </w:rPr>
        <w:t>41.4</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5858F2">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Pr="00166FC5">
        <w:rPr>
          <w:rFonts w:ascii="Simplified Arabic" w:hAnsi="Simplified Arabic" w:cs="Simplified Arabic" w:hint="cs"/>
          <w:sz w:val="24"/>
          <w:szCs w:val="24"/>
          <w:rtl/>
        </w:rPr>
        <w:t xml:space="preserve"> فقد بلغ</w:t>
      </w:r>
      <w:r w:rsidR="00833D27">
        <w:rPr>
          <w:rFonts w:ascii="Simplified Arabic" w:hAnsi="Simplified Arabic" w:cs="Simplified Arabic" w:hint="cs"/>
          <w:sz w:val="24"/>
          <w:szCs w:val="24"/>
          <w:rtl/>
        </w:rPr>
        <w:t xml:space="preserve"> </w:t>
      </w:r>
      <w:r w:rsidR="00833D27">
        <w:rPr>
          <w:rFonts w:ascii="Simplified Arabic" w:hAnsi="Simplified Arabic" w:cs="Simplified Arabic"/>
          <w:sz w:val="24"/>
          <w:szCs w:val="24"/>
        </w:rPr>
        <w:t>321,588</w:t>
      </w:r>
      <w:r w:rsidR="005858F2">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r w:rsidR="00FA62DE" w:rsidRPr="00FA62DE">
        <w:rPr>
          <w:rFonts w:ascii="Simplified Arabic" w:hAnsi="Simplified Arabic" w:cs="Simplified Arabic"/>
          <w:sz w:val="24"/>
          <w:szCs w:val="24"/>
        </w:rPr>
        <w:t>22.</w:t>
      </w:r>
      <w:r w:rsidR="00833D27">
        <w:rPr>
          <w:rFonts w:ascii="Simplified Arabic" w:hAnsi="Simplified Arabic" w:cs="Simplified Arabic"/>
          <w:sz w:val="24"/>
          <w:szCs w:val="24"/>
        </w:rPr>
        <w:t>6</w:t>
      </w:r>
      <w:proofErr w:type="spellStart"/>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r w:rsidR="00F26CD9">
        <w:rPr>
          <w:rFonts w:cs="Simplified Arabic" w:hint="cs"/>
          <w:b/>
          <w:bCs/>
          <w:sz w:val="22"/>
          <w:szCs w:val="22"/>
          <w:rtl/>
        </w:rPr>
        <w:t>رام الله والبيرة</w:t>
      </w:r>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2521D0" w:rsidP="003320A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65</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3320AF">
              <w:rPr>
                <w:rFonts w:ascii="Simplified Arabic" w:hAnsi="Simplified Arabic" w:cs="Simplified Arabic" w:hint="cs"/>
                <w:b/>
                <w:bCs/>
                <w:sz w:val="24"/>
                <w:szCs w:val="24"/>
                <w:rtl/>
              </w:rPr>
              <w:t>شقة</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5858F2">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2521D0">
        <w:rPr>
          <w:rFonts w:ascii="Simplified Arabic" w:hAnsi="Simplified Arabic" w:cs="Simplified Arabic" w:hint="cs"/>
          <w:sz w:val="24"/>
          <w:szCs w:val="24"/>
          <w:rtl/>
          <w:lang w:bidi="ar-JO"/>
        </w:rPr>
        <w:t xml:space="preserve"> </w:t>
      </w:r>
      <w:r w:rsidR="002521D0">
        <w:rPr>
          <w:rFonts w:ascii="Simplified Arabic" w:hAnsi="Simplified Arabic" w:cs="Simplified Arabic"/>
          <w:sz w:val="24"/>
          <w:szCs w:val="24"/>
          <w:lang w:bidi="ar-JO"/>
        </w:rPr>
        <w:t>22,080</w:t>
      </w:r>
      <w:r w:rsidR="002521D0">
        <w:rPr>
          <w:rFonts w:ascii="Simplified Arabic" w:hAnsi="Simplified Arabic" w:cs="Simplified Arabic" w:hint="cs"/>
          <w:sz w:val="24"/>
          <w:szCs w:val="24"/>
          <w:rtl/>
          <w:lang w:bidi="ar-JO"/>
        </w:rPr>
        <w:t xml:space="preserve"> </w:t>
      </w:r>
      <w:r w:rsidRPr="00EE2AD7">
        <w:rPr>
          <w:rFonts w:ascii="Simplified Arabic" w:hAnsi="Simplified Arabic" w:cs="Simplified Arabic"/>
          <w:sz w:val="24"/>
          <w:szCs w:val="24"/>
          <w:rtl/>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2521D0">
        <w:rPr>
          <w:rFonts w:ascii="Simplified Arabic" w:hAnsi="Simplified Arabic" w:cs="Simplified Arabic"/>
          <w:sz w:val="24"/>
          <w:szCs w:val="24"/>
        </w:rPr>
        <w:t>32.1</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2521D0">
        <w:rPr>
          <w:rFonts w:ascii="Simplified Arabic" w:hAnsi="Simplified Arabic" w:cs="Simplified Arabic"/>
          <w:sz w:val="24"/>
          <w:szCs w:val="24"/>
        </w:rPr>
        <w:t xml:space="preserve">44,591 </w:t>
      </w:r>
      <w:r w:rsidR="007E6641">
        <w:rPr>
          <w:rFonts w:ascii="Simplified Arabic" w:hAnsi="Simplified Arabic" w:cs="Simplified Arabic" w:hint="cs"/>
          <w:sz w:val="24"/>
          <w:szCs w:val="24"/>
          <w:rtl/>
          <w:lang w:bidi="ar-JO"/>
        </w:rPr>
        <w:t xml:space="preserve"> </w:t>
      </w:r>
      <w:r w:rsidR="005858F2">
        <w:rPr>
          <w:rFonts w:ascii="Simplified Arabic" w:hAnsi="Simplified Arabic" w:cs="Simplified Arabic" w:hint="cs"/>
          <w:sz w:val="24"/>
          <w:szCs w:val="24"/>
          <w:rtl/>
        </w:rPr>
        <w:t xml:space="preserve">مسكناً </w:t>
      </w:r>
      <w:r w:rsidR="005858F2">
        <w:rPr>
          <w:rFonts w:ascii="Simplified Arabic" w:hAnsi="Simplified Arabic" w:cs="Simplified Arabic"/>
          <w:sz w:val="24"/>
          <w:szCs w:val="24"/>
          <w:rtl/>
        </w:rPr>
        <w:t>مأه</w:t>
      </w:r>
      <w:r w:rsidR="005858F2">
        <w:rPr>
          <w:rFonts w:ascii="Simplified Arabic" w:hAnsi="Simplified Arabic" w:cs="Simplified Arabic" w:hint="cs"/>
          <w:sz w:val="24"/>
          <w:szCs w:val="24"/>
          <w:rtl/>
        </w:rPr>
        <w:t>ولاً</w:t>
      </w:r>
      <w:r w:rsidRPr="00EE2AD7">
        <w:rPr>
          <w:rFonts w:ascii="Simplified Arabic" w:hAnsi="Simplified Arabic" w:cs="Simplified Arabic"/>
          <w:sz w:val="24"/>
          <w:szCs w:val="24"/>
          <w:rtl/>
        </w:rPr>
        <w:t xml:space="preserve"> بما نسبته </w:t>
      </w:r>
      <w:r w:rsidR="002429E7">
        <w:rPr>
          <w:rFonts w:ascii="Simplified Arabic" w:hAnsi="Simplified Arabic" w:cs="Simplified Arabic"/>
          <w:sz w:val="24"/>
          <w:szCs w:val="24"/>
        </w:rPr>
        <w:t>6</w:t>
      </w:r>
      <w:r w:rsidR="002521D0">
        <w:rPr>
          <w:rFonts w:ascii="Simplified Arabic" w:hAnsi="Simplified Arabic" w:cs="Simplified Arabic"/>
          <w:sz w:val="24"/>
          <w:szCs w:val="24"/>
        </w:rPr>
        <w:t>4</w:t>
      </w:r>
      <w:r w:rsidR="002429E7">
        <w:rPr>
          <w:rFonts w:ascii="Simplified Arabic" w:hAnsi="Simplified Arabic" w:cs="Simplified Arabic"/>
          <w:sz w:val="24"/>
          <w:szCs w:val="24"/>
        </w:rPr>
        <w:t>.</w:t>
      </w:r>
      <w:r w:rsidR="002521D0">
        <w:rPr>
          <w:rFonts w:ascii="Simplified Arabic" w:hAnsi="Simplified Arabic" w:cs="Simplified Arabic"/>
          <w:sz w:val="24"/>
          <w:szCs w:val="24"/>
        </w:rPr>
        <w:t>8</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2521D0">
        <w:rPr>
          <w:rFonts w:ascii="Simplified Arabic" w:hAnsi="Simplified Arabic" w:cs="Simplified Arabic"/>
          <w:sz w:val="24"/>
          <w:szCs w:val="24"/>
        </w:rPr>
        <w:t>1,710</w:t>
      </w:r>
      <w:r w:rsidR="002521D0">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2521D0">
        <w:rPr>
          <w:rFonts w:ascii="Simplified Arabic" w:hAnsi="Simplified Arabic" w:cs="Simplified Arabic"/>
          <w:sz w:val="24"/>
          <w:szCs w:val="24"/>
        </w:rPr>
        <w:t>2.5</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3F1C4D">
        <w:rPr>
          <w:rFonts w:ascii="Simplified Arabic" w:hAnsi="Simplified Arabic" w:cs="Simplified Arabic" w:hint="cs"/>
          <w:sz w:val="24"/>
          <w:szCs w:val="24"/>
          <w:rtl/>
          <w:lang w:bidi="ar-JO"/>
        </w:rPr>
        <w:t>أخرى</w:t>
      </w:r>
      <w:r w:rsidR="00F83C3F">
        <w:rPr>
          <w:rFonts w:ascii="Simplified Arabic" w:hAnsi="Simplified Arabic" w:cs="Simplified Arabic" w:hint="cs"/>
          <w:sz w:val="24"/>
          <w:szCs w:val="24"/>
          <w:rtl/>
        </w:rPr>
        <w:t xml:space="preserve"> بلغت</w:t>
      </w:r>
      <w:r w:rsidR="00AA3D91">
        <w:rPr>
          <w:rFonts w:ascii="Simplified Arabic" w:hAnsi="Simplified Arabic" w:cs="Simplified Arabic" w:hint="cs"/>
          <w:sz w:val="24"/>
          <w:szCs w:val="24"/>
          <w:rtl/>
        </w:rPr>
        <w:t xml:space="preserve"> </w:t>
      </w:r>
      <w:r w:rsidR="0032035C">
        <w:rPr>
          <w:rFonts w:ascii="Simplified Arabic" w:hAnsi="Simplified Arabic" w:cs="Simplified Arabic"/>
          <w:sz w:val="24"/>
          <w:szCs w:val="24"/>
        </w:rPr>
        <w:t>468</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3087">
        <w:rPr>
          <w:rFonts w:ascii="Simplified Arabic" w:hAnsi="Simplified Arabic" w:cs="Simplified Arabic"/>
          <w:sz w:val="24"/>
          <w:szCs w:val="24"/>
          <w:lang w:bidi="ar-JO"/>
        </w:rPr>
        <w:t>0.</w:t>
      </w:r>
      <w:r w:rsidR="0032035C">
        <w:rPr>
          <w:rFonts w:ascii="Simplified Arabic" w:hAnsi="Simplified Arabic" w:cs="Simplified Arabic"/>
          <w:sz w:val="24"/>
          <w:szCs w:val="24"/>
          <w:lang w:bidi="ar-JO"/>
        </w:rPr>
        <w:t>6</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F26CD9">
        <w:rPr>
          <w:rFonts w:ascii="Simplified Arabic" w:hAnsi="Simplified Arabic" w:cs="Simplified Arabic" w:hint="cs"/>
          <w:b/>
          <w:bCs/>
          <w:noProof/>
          <w:sz w:val="22"/>
          <w:szCs w:val="22"/>
          <w:rtl/>
        </w:rPr>
        <w:t>رام الله والبيرة</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FA60A4">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 xml:space="preserve">*اخرى تشمل: </w:t>
      </w:r>
      <w:r w:rsidR="00FA60A4">
        <w:rPr>
          <w:rFonts w:ascii="Simplified Arabic" w:hAnsi="Simplified Arabic" w:cs="Simplified Arabic" w:hint="cs"/>
          <w:noProof/>
          <w:sz w:val="18"/>
          <w:szCs w:val="18"/>
          <w:rtl/>
          <w:lang w:bidi="ar-JO"/>
        </w:rPr>
        <w:t>غرفة مستقلة</w:t>
      </w:r>
      <w:r w:rsidR="00111879" w:rsidRPr="00C10955">
        <w:rPr>
          <w:rFonts w:ascii="Simplified Arabic" w:hAnsi="Simplified Arabic" w:cs="Simplified Arabic" w:hint="cs"/>
          <w:noProof/>
          <w:sz w:val="18"/>
          <w:szCs w:val="18"/>
          <w:rtl/>
        </w:rPr>
        <w:t xml:space="preserve">، </w:t>
      </w:r>
      <w:r w:rsidR="00250F84">
        <w:rPr>
          <w:rFonts w:ascii="Simplified Arabic" w:hAnsi="Simplified Arabic" w:cs="Simplified Arabic" w:hint="cs"/>
          <w:noProof/>
          <w:sz w:val="18"/>
          <w:szCs w:val="18"/>
          <w:rtl/>
        </w:rPr>
        <w:t xml:space="preserve">خيمة، </w:t>
      </w:r>
      <w:r w:rsidR="00111879" w:rsidRPr="00C10955">
        <w:rPr>
          <w:rFonts w:ascii="Simplified Arabic" w:hAnsi="Simplified Arabic" w:cs="Simplified Arabic" w:hint="cs"/>
          <w:noProof/>
          <w:sz w:val="18"/>
          <w:szCs w:val="18"/>
          <w:rtl/>
        </w:rPr>
        <w:t>براكية، كرفان، بركس، اخرى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5E1004"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8D2C35" w:rsidRPr="00101BD5" w:rsidRDefault="008D2C35"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84</w:t>
                  </w:r>
                  <w:proofErr w:type="spellStart"/>
                  <w:r>
                    <w:rPr>
                      <w:rFonts w:ascii="Simplified Arabic" w:hAnsi="Simplified Arabic" w:cs="Simplified Arabic" w:hint="cs"/>
                      <w:b/>
                      <w:bCs/>
                      <w:sz w:val="24"/>
                      <w:szCs w:val="24"/>
                      <w:rtl/>
                    </w:rPr>
                    <w:t>%</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8D2C35" w:rsidRDefault="008D2C35"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5858F2">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352A92">
        <w:rPr>
          <w:rFonts w:ascii="Simplified Arabic" w:hAnsi="Simplified Arabic" w:cs="Simplified Arabic" w:hint="cs"/>
          <w:sz w:val="24"/>
          <w:szCs w:val="24"/>
          <w:rtl/>
          <w:lang w:bidi="ar-JO"/>
        </w:rPr>
        <w:t xml:space="preserve"> </w:t>
      </w:r>
      <w:r w:rsidR="00352A92">
        <w:rPr>
          <w:rFonts w:ascii="Simplified Arabic" w:hAnsi="Simplified Arabic" w:cs="Simplified Arabic"/>
          <w:sz w:val="24"/>
          <w:szCs w:val="24"/>
          <w:lang w:bidi="ar-JO"/>
        </w:rPr>
        <w:t>57,758</w:t>
      </w:r>
      <w:r w:rsidR="00FF1CE5">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352A92">
        <w:rPr>
          <w:rFonts w:ascii="Simplified Arabic" w:hAnsi="Simplified Arabic" w:cs="Simplified Arabic"/>
          <w:sz w:val="24"/>
          <w:szCs w:val="24"/>
        </w:rPr>
        <w:t>83.9</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352A92">
        <w:rPr>
          <w:rFonts w:ascii="Simplified Arabic" w:hAnsi="Simplified Arabic" w:cs="Simplified Arabic" w:hint="cs"/>
          <w:sz w:val="24"/>
          <w:szCs w:val="24"/>
          <w:rtl/>
          <w:lang w:bidi="ar-JO"/>
        </w:rPr>
        <w:t xml:space="preserve"> </w:t>
      </w:r>
      <w:r w:rsidR="00352A92">
        <w:rPr>
          <w:rFonts w:ascii="Simplified Arabic" w:hAnsi="Simplified Arabic" w:cs="Simplified Arabic"/>
          <w:sz w:val="24"/>
          <w:szCs w:val="24"/>
          <w:lang w:bidi="ar-JO"/>
        </w:rPr>
        <w:t>8,907</w:t>
      </w:r>
      <w:r w:rsidRPr="00FE6FAC">
        <w:rPr>
          <w:rFonts w:ascii="Simplified Arabic" w:hAnsi="Simplified Arabic" w:cs="Simplified Arabic"/>
          <w:sz w:val="24"/>
          <w:szCs w:val="24"/>
          <w:rtl/>
        </w:rPr>
        <w:t xml:space="preserve"> </w:t>
      </w:r>
      <w:r w:rsidR="00352A92">
        <w:rPr>
          <w:rFonts w:ascii="Simplified Arabic" w:hAnsi="Simplified Arabic" w:cs="Simplified Arabic" w:hint="cs"/>
          <w:sz w:val="24"/>
          <w:szCs w:val="24"/>
          <w:rtl/>
        </w:rPr>
        <w:t>مساكن</w:t>
      </w:r>
      <w:r w:rsidRPr="00FE6FAC">
        <w:rPr>
          <w:rFonts w:ascii="Simplified Arabic" w:hAnsi="Simplified Arabic" w:cs="Simplified Arabic"/>
          <w:sz w:val="24"/>
          <w:szCs w:val="24"/>
          <w:rtl/>
        </w:rPr>
        <w:t xml:space="preserve"> أي ما نسبته </w:t>
      </w:r>
      <w:r w:rsidR="00352A92">
        <w:rPr>
          <w:rFonts w:ascii="Simplified Arabic" w:hAnsi="Simplified Arabic" w:cs="Simplified Arabic"/>
          <w:sz w:val="24"/>
          <w:szCs w:val="24"/>
        </w:rPr>
        <w:t>12.9</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352A92">
        <w:rPr>
          <w:rFonts w:ascii="Simplified Arabic" w:hAnsi="Simplified Arabic" w:cs="Simplified Arabic"/>
          <w:sz w:val="24"/>
          <w:szCs w:val="24"/>
        </w:rPr>
        <w:t>647</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8733F2">
        <w:rPr>
          <w:rFonts w:ascii="Simplified Arabic" w:hAnsi="Simplified Arabic" w:cs="Simplified Arabic"/>
          <w:sz w:val="24"/>
          <w:szCs w:val="24"/>
        </w:rPr>
        <w:t>0.</w:t>
      </w:r>
      <w:r w:rsidR="00352A92">
        <w:rPr>
          <w:rFonts w:ascii="Simplified Arabic" w:hAnsi="Simplified Arabic" w:cs="Simplified Arabic"/>
          <w:sz w:val="24"/>
          <w:szCs w:val="24"/>
        </w:rPr>
        <w:t>9</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B73C98">
        <w:rPr>
          <w:rFonts w:ascii="Simplified Arabic" w:hAnsi="Simplified Arabic" w:cs="Simplified Arabic" w:hint="cs"/>
          <w:sz w:val="24"/>
          <w:szCs w:val="24"/>
          <w:rtl/>
          <w:lang w:bidi="ar-JO"/>
        </w:rPr>
        <w:t xml:space="preserve"> </w:t>
      </w:r>
      <w:r w:rsidR="00B73C98">
        <w:rPr>
          <w:rFonts w:ascii="Simplified Arabic" w:hAnsi="Simplified Arabic" w:cs="Simplified Arabic"/>
          <w:sz w:val="24"/>
          <w:szCs w:val="24"/>
          <w:lang w:bidi="ar-JO"/>
        </w:rPr>
        <w:t>1,448</w:t>
      </w:r>
      <w:r w:rsidRPr="00FE6FAC">
        <w:rPr>
          <w:rFonts w:ascii="Simplified Arabic" w:hAnsi="Simplified Arabic" w:cs="Simplified Arabic"/>
          <w:sz w:val="24"/>
          <w:szCs w:val="24"/>
          <w:rtl/>
        </w:rPr>
        <w:t xml:space="preserve"> مسكناً وبنسبة مقدارها </w:t>
      </w:r>
      <w:r w:rsidR="00B73C98">
        <w:rPr>
          <w:rFonts w:ascii="Simplified Arabic" w:hAnsi="Simplified Arabic" w:cs="Simplified Arabic"/>
          <w:sz w:val="24"/>
          <w:szCs w:val="24"/>
        </w:rPr>
        <w:t>2.1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B73C98">
        <w:rPr>
          <w:rFonts w:ascii="Simplified Arabic" w:hAnsi="Simplified Arabic" w:cs="Simplified Arabic" w:hint="cs"/>
          <w:sz w:val="24"/>
          <w:szCs w:val="24"/>
          <w:rtl/>
        </w:rPr>
        <w:t>89</w:t>
      </w:r>
      <w:r w:rsidRPr="00FE6FAC">
        <w:rPr>
          <w:rFonts w:ascii="Simplified Arabic" w:hAnsi="Simplified Arabic" w:cs="Simplified Arabic"/>
          <w:sz w:val="24"/>
          <w:szCs w:val="24"/>
          <w:rtl/>
        </w:rPr>
        <w:t xml:space="preserve"> مسكناً وبنسبة </w:t>
      </w:r>
      <w:r w:rsidR="00F252A7">
        <w:rPr>
          <w:rFonts w:ascii="Simplified Arabic" w:hAnsi="Simplified Arabic" w:cs="Simplified Arabic"/>
          <w:sz w:val="24"/>
          <w:szCs w:val="24"/>
        </w:rPr>
        <w:t>0.</w:t>
      </w:r>
      <w:r w:rsidR="00B73C98">
        <w:rPr>
          <w:rFonts w:ascii="Simplified Arabic" w:hAnsi="Simplified Arabic" w:cs="Simplified Arabic"/>
          <w:sz w:val="24"/>
          <w:szCs w:val="24"/>
        </w:rPr>
        <w:t>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r w:rsidR="00F26CD9">
        <w:rPr>
          <w:rFonts w:cs="Simplified Arabic" w:hint="cs"/>
          <w:b/>
          <w:bCs/>
          <w:sz w:val="22"/>
          <w:szCs w:val="22"/>
          <w:rtl/>
        </w:rPr>
        <w:t>رام الله والبيرة</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80566" w:rsidRPr="00C10955" w:rsidRDefault="00F81AE6" w:rsidP="005858F2">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5858F2">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8E1B0A" w:rsidP="00694A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المخيمات</w:t>
            </w:r>
            <w:r w:rsidR="005A4C58">
              <w:rPr>
                <w:rFonts w:ascii="Simplified Arabic" w:hAnsi="Simplified Arabic" w:cs="Simplified Arabic" w:hint="cs"/>
                <w:b/>
                <w:bCs/>
                <w:sz w:val="24"/>
                <w:szCs w:val="24"/>
                <w:rtl/>
              </w:rPr>
              <w:t xml:space="preserve"> هي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5858F2">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Pr="00B35759">
        <w:rPr>
          <w:rFonts w:ascii="Simplified Arabic" w:hAnsi="Simplified Arabic" w:cs="Simplified Arabic"/>
          <w:sz w:val="24"/>
          <w:szCs w:val="24"/>
          <w:rtl/>
        </w:rPr>
        <w:t xml:space="preserve"> </w:t>
      </w:r>
      <w:r w:rsidR="001B419D">
        <w:rPr>
          <w:rFonts w:ascii="Simplified Arabic" w:hAnsi="Simplified Arabic" w:cs="Simplified Arabic"/>
          <w:sz w:val="24"/>
          <w:szCs w:val="24"/>
        </w:rPr>
        <w:t>1.1</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8F1B80">
        <w:rPr>
          <w:rFonts w:ascii="Simplified Arabic" w:hAnsi="Simplified Arabic" w:cs="Simplified Arabic"/>
          <w:sz w:val="24"/>
          <w:szCs w:val="24"/>
        </w:rPr>
        <w:t>1.</w:t>
      </w:r>
      <w:r w:rsidR="001B419D">
        <w:rPr>
          <w:rFonts w:ascii="Simplified Arabic" w:hAnsi="Simplified Arabic" w:cs="Simplified Arabic"/>
          <w:sz w:val="24"/>
          <w:szCs w:val="24"/>
        </w:rPr>
        <w:t>0</w:t>
      </w:r>
      <w:r w:rsidR="002F4067">
        <w:rPr>
          <w:rFonts w:ascii="Simplified Arabic" w:hAnsi="Simplified Arabic" w:cs="Simplified Arabic" w:hint="cs"/>
          <w:sz w:val="24"/>
          <w:szCs w:val="24"/>
          <w:rtl/>
        </w:rPr>
        <w:t xml:space="preserve"> فرد لكل غرفة في</w:t>
      </w:r>
      <w:r w:rsidR="008F1B80">
        <w:rPr>
          <w:rFonts w:ascii="Simplified Arabic" w:hAnsi="Simplified Arabic" w:cs="Simplified Arabic" w:hint="cs"/>
          <w:sz w:val="24"/>
          <w:szCs w:val="24"/>
          <w:rtl/>
          <w:lang w:bidi="ar-JO"/>
        </w:rPr>
        <w:t xml:space="preserve"> </w:t>
      </w:r>
      <w:r w:rsidR="00EB276B">
        <w:rPr>
          <w:rFonts w:ascii="Simplified Arabic" w:hAnsi="Simplified Arabic" w:cs="Simplified Arabic" w:hint="cs"/>
          <w:sz w:val="24"/>
          <w:szCs w:val="24"/>
          <w:rtl/>
        </w:rPr>
        <w:t>ال</w:t>
      </w:r>
      <w:r w:rsidR="008F1B80">
        <w:rPr>
          <w:rFonts w:ascii="Simplified Arabic" w:hAnsi="Simplified Arabic" w:cs="Simplified Arabic" w:hint="cs"/>
          <w:sz w:val="24"/>
          <w:szCs w:val="24"/>
          <w:rtl/>
          <w:lang w:bidi="ar-JO"/>
        </w:rPr>
        <w:t>حضر</w:t>
      </w:r>
      <w:r w:rsidR="00EB276B">
        <w:rPr>
          <w:rFonts w:ascii="Simplified Arabic" w:hAnsi="Simplified Arabic" w:cs="Simplified Arabic" w:hint="cs"/>
          <w:sz w:val="24"/>
          <w:szCs w:val="24"/>
          <w:rtl/>
          <w:lang w:bidi="ar-JO"/>
        </w:rPr>
        <w:t xml:space="preserve"> </w:t>
      </w:r>
      <w:r w:rsidR="00BB2903">
        <w:rPr>
          <w:rFonts w:ascii="Simplified Arabic" w:hAnsi="Simplified Arabic" w:cs="Simplified Arabic" w:hint="cs"/>
          <w:sz w:val="24"/>
          <w:szCs w:val="24"/>
          <w:rtl/>
          <w:lang w:bidi="ar-JO"/>
        </w:rPr>
        <w:t>و</w:t>
      </w:r>
      <w:r w:rsidR="005858F2">
        <w:rPr>
          <w:rFonts w:ascii="Simplified Arabic" w:hAnsi="Simplified Arabic" w:cs="Simplified Arabic"/>
          <w:sz w:val="24"/>
          <w:szCs w:val="24"/>
          <w:lang w:bidi="ar-JO"/>
        </w:rPr>
        <w:t xml:space="preserve"> </w:t>
      </w:r>
      <w:r w:rsidR="001B419D">
        <w:rPr>
          <w:rFonts w:ascii="Simplified Arabic" w:hAnsi="Simplified Arabic" w:cs="Simplified Arabic"/>
          <w:sz w:val="24"/>
          <w:szCs w:val="24"/>
          <w:lang w:bidi="ar-JO"/>
        </w:rPr>
        <w:t>1.2</w:t>
      </w:r>
      <w:r w:rsidR="00BB2903">
        <w:rPr>
          <w:rFonts w:ascii="Simplified Arabic" w:hAnsi="Simplified Arabic" w:cs="Simplified Arabic" w:hint="cs"/>
          <w:sz w:val="24"/>
          <w:szCs w:val="24"/>
          <w:rtl/>
          <w:lang w:bidi="ar-JO"/>
        </w:rPr>
        <w:t>ف</w:t>
      </w:r>
      <w:r w:rsidR="00EB276B">
        <w:rPr>
          <w:rFonts w:ascii="Simplified Arabic" w:hAnsi="Simplified Arabic" w:cs="Simplified Arabic" w:hint="cs"/>
          <w:sz w:val="24"/>
          <w:szCs w:val="24"/>
          <w:rtl/>
          <w:lang w:bidi="ar-JO"/>
        </w:rPr>
        <w:t xml:space="preserve">رد لكل غرفة في </w:t>
      </w:r>
      <w:proofErr w:type="spellStart"/>
      <w:r w:rsidR="00EB276B">
        <w:rPr>
          <w:rFonts w:ascii="Simplified Arabic" w:hAnsi="Simplified Arabic" w:cs="Simplified Arabic" w:hint="cs"/>
          <w:sz w:val="24"/>
          <w:szCs w:val="24"/>
          <w:rtl/>
        </w:rPr>
        <w:t>الريف</w:t>
      </w:r>
      <w:r w:rsidR="002F4067">
        <w:rPr>
          <w:rFonts w:ascii="Simplified Arabic" w:hAnsi="Simplified Arabic" w:cs="Simplified Arabic" w:hint="cs"/>
          <w:sz w:val="24"/>
          <w:szCs w:val="24"/>
          <w:rtl/>
        </w:rPr>
        <w:t>،</w:t>
      </w:r>
      <w:proofErr w:type="spellEnd"/>
      <w:r w:rsidR="002F4067">
        <w:rPr>
          <w:rFonts w:ascii="Simplified Arabic" w:hAnsi="Simplified Arabic" w:cs="Simplified Arabic" w:hint="cs"/>
          <w:sz w:val="24"/>
          <w:szCs w:val="24"/>
          <w:rtl/>
        </w:rPr>
        <w:t xml:space="preserve"> </w:t>
      </w:r>
      <w:r w:rsidR="00BB2903">
        <w:rPr>
          <w:rFonts w:ascii="Simplified Arabic" w:hAnsi="Simplified Arabic" w:cs="Simplified Arabic" w:hint="cs"/>
          <w:sz w:val="24"/>
          <w:szCs w:val="24"/>
          <w:rtl/>
        </w:rPr>
        <w:t xml:space="preserve">وترتفع الى </w:t>
      </w:r>
      <w:r w:rsidR="001B419D">
        <w:rPr>
          <w:rFonts w:ascii="Simplified Arabic" w:hAnsi="Simplified Arabic" w:cs="Simplified Arabic"/>
          <w:sz w:val="24"/>
          <w:szCs w:val="24"/>
        </w:rPr>
        <w:t>1.3</w:t>
      </w:r>
      <w:r w:rsidR="00BB2903">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r w:rsidRPr="00B35759">
        <w:rPr>
          <w:rFonts w:ascii="Simplified Arabic" w:hAnsi="Simplified Arabic" w:cs="Simplified Arabic"/>
          <w:sz w:val="24"/>
          <w:szCs w:val="24"/>
          <w:rtl/>
        </w:rPr>
        <w:t xml:space="preserve">غرفة في </w:t>
      </w:r>
      <w:r>
        <w:rPr>
          <w:rFonts w:ascii="Simplified Arabic" w:hAnsi="Simplified Arabic" w:cs="Simplified Arabic" w:hint="cs"/>
          <w:sz w:val="24"/>
          <w:szCs w:val="24"/>
          <w:rtl/>
        </w:rPr>
        <w:t xml:space="preserve">المخيمات.  </w:t>
      </w:r>
      <w:r w:rsidRPr="00B35759">
        <w:rPr>
          <w:rFonts w:ascii="Simplified Arabic" w:hAnsi="Simplified Arabic" w:cs="Simplified Arabic"/>
          <w:sz w:val="24"/>
          <w:szCs w:val="24"/>
          <w:rtl/>
        </w:rPr>
        <w:t xml:space="preserve">وتشير البيانات أيضا أن </w:t>
      </w:r>
      <w:r w:rsidR="001B419D">
        <w:rPr>
          <w:rFonts w:ascii="Simplified Arabic" w:hAnsi="Simplified Arabic" w:cs="Simplified Arabic"/>
          <w:sz w:val="24"/>
          <w:szCs w:val="24"/>
        </w:rPr>
        <w:t>2.7</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001B419D">
        <w:rPr>
          <w:rFonts w:ascii="Simplified Arabic" w:hAnsi="Simplified Arabic" w:cs="Simplified Arabic" w:hint="cs"/>
          <w:sz w:val="24"/>
          <w:szCs w:val="24"/>
          <w:rtl/>
        </w:rPr>
        <w:t>تنخفض</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الى </w:t>
      </w:r>
      <w:r w:rsidR="001B419D">
        <w:rPr>
          <w:rFonts w:ascii="Simplified Arabic" w:hAnsi="Simplified Arabic" w:cs="Simplified Arabic"/>
          <w:sz w:val="24"/>
          <w:szCs w:val="24"/>
        </w:rPr>
        <w:t>1.8</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r w:rsidR="001B419D">
        <w:rPr>
          <w:rFonts w:ascii="Simplified Arabic" w:hAnsi="Simplified Arabic" w:cs="Simplified Arabic"/>
          <w:sz w:val="24"/>
          <w:szCs w:val="24"/>
        </w:rPr>
        <w:t>3.6</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Pr>
          <w:rFonts w:ascii="Simplified Arabic" w:hAnsi="Simplified Arabic" w:cs="Simplified Arabic" w:hint="cs"/>
          <w:sz w:val="24"/>
          <w:szCs w:val="24"/>
          <w:rtl/>
        </w:rPr>
        <w:t>الريف،</w:t>
      </w:r>
      <w:r w:rsidR="00D15198">
        <w:rPr>
          <w:rFonts w:ascii="Simplified Arabic" w:hAnsi="Simplified Arabic" w:cs="Simplified Arabic"/>
          <w:sz w:val="24"/>
          <w:szCs w:val="24"/>
        </w:rPr>
        <w:t xml:space="preserve"> </w:t>
      </w:r>
      <w:r w:rsidR="00D15198">
        <w:rPr>
          <w:rFonts w:ascii="Simplified Arabic" w:hAnsi="Simplified Arabic" w:cs="Simplified Arabic" w:hint="cs"/>
          <w:sz w:val="24"/>
          <w:szCs w:val="24"/>
          <w:rtl/>
          <w:lang w:bidi="ar-JO"/>
        </w:rPr>
        <w:t xml:space="preserve"> و</w:t>
      </w:r>
      <w:r w:rsidR="00D15198">
        <w:rPr>
          <w:rFonts w:ascii="Simplified Arabic" w:hAnsi="Simplified Arabic" w:cs="Simplified Arabic"/>
          <w:sz w:val="24"/>
          <w:szCs w:val="24"/>
        </w:rPr>
        <w:t>3.9</w:t>
      </w:r>
      <w:proofErr w:type="spellStart"/>
      <w:r w:rsidR="0007598C">
        <w:rPr>
          <w:rFonts w:ascii="Simplified Arabic" w:hAnsi="Simplified Arabic" w:cs="Simplified Arabic" w:hint="cs"/>
          <w:sz w:val="24"/>
          <w:szCs w:val="24"/>
          <w:rtl/>
        </w:rPr>
        <w:t>%</w:t>
      </w:r>
      <w:proofErr w:type="spellEnd"/>
      <w:r w:rsidR="0007598C">
        <w:rPr>
          <w:rFonts w:ascii="Simplified Arabic" w:hAnsi="Simplified Arabic" w:cs="Simplified Arabic" w:hint="cs"/>
          <w:sz w:val="24"/>
          <w:szCs w:val="24"/>
          <w:rtl/>
        </w:rPr>
        <w:t xml:space="preserve"> في المخيمات.</w:t>
      </w:r>
      <w:r w:rsidR="005858F2">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73201F"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99</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72136B">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8C70F7">
        <w:rPr>
          <w:rFonts w:ascii="Simplified Arabic" w:hAnsi="Simplified Arabic" w:cs="Simplified Arabic"/>
          <w:sz w:val="24"/>
          <w:szCs w:val="24"/>
        </w:rPr>
        <w:t xml:space="preserve"> </w:t>
      </w:r>
      <w:r w:rsidR="00F81451" w:rsidRPr="00F81451">
        <w:rPr>
          <w:rFonts w:ascii="Simplified Arabic" w:hAnsi="Simplified Arabic" w:cs="Simplified Arabic"/>
          <w:sz w:val="24"/>
          <w:szCs w:val="24"/>
        </w:rPr>
        <w:t>62</w:t>
      </w:r>
      <w:r w:rsidR="00F81451">
        <w:rPr>
          <w:rFonts w:ascii="Simplified Arabic" w:hAnsi="Simplified Arabic" w:cs="Simplified Arabic"/>
          <w:sz w:val="24"/>
          <w:szCs w:val="24"/>
        </w:rPr>
        <w:t>,</w:t>
      </w:r>
      <w:r w:rsidR="00F81451" w:rsidRPr="00F81451">
        <w:rPr>
          <w:rFonts w:ascii="Simplified Arabic" w:hAnsi="Simplified Arabic" w:cs="Simplified Arabic"/>
          <w:sz w:val="24"/>
          <w:szCs w:val="24"/>
        </w:rPr>
        <w:t>665</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Pr="001A4A37">
        <w:rPr>
          <w:rFonts w:ascii="Simplified Arabic" w:hAnsi="Simplified Arabic" w:cs="Simplified Arabic" w:hint="cs"/>
          <w:sz w:val="24"/>
          <w:szCs w:val="24"/>
          <w:rtl/>
        </w:rPr>
        <w:t xml:space="preserve"> بواقع</w:t>
      </w:r>
      <w:r w:rsidR="00F81451">
        <w:rPr>
          <w:rFonts w:ascii="Simplified Arabic" w:hAnsi="Simplified Arabic" w:cs="Simplified Arabic"/>
          <w:sz w:val="24"/>
          <w:szCs w:val="24"/>
          <w:lang w:bidi="ar-JO"/>
        </w:rPr>
        <w:t>30,6</w:t>
      </w:r>
      <w:r w:rsidR="0072136B">
        <w:rPr>
          <w:rFonts w:ascii="Simplified Arabic" w:hAnsi="Simplified Arabic" w:cs="Simplified Arabic"/>
          <w:sz w:val="24"/>
          <w:szCs w:val="24"/>
          <w:lang w:bidi="ar-JO"/>
        </w:rPr>
        <w:t>21</w:t>
      </w:r>
      <w:r w:rsidR="00F81451">
        <w:rPr>
          <w:rFonts w:ascii="Simplified Arabic" w:hAnsi="Simplified Arabic" w:cs="Simplified Arabic"/>
          <w:sz w:val="24"/>
          <w:szCs w:val="24"/>
          <w:lang w:bidi="ar-JO"/>
        </w:rPr>
        <w:t xml:space="preserve"> </w:t>
      </w:r>
      <w:r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B962F1">
        <w:rPr>
          <w:rFonts w:ascii="Simplified Arabic" w:hAnsi="Simplified Arabic" w:cs="Simplified Arabic"/>
          <w:sz w:val="24"/>
          <w:szCs w:val="24"/>
        </w:rPr>
        <w:t xml:space="preserve"> </w:t>
      </w:r>
      <w:r w:rsidR="00F81451" w:rsidRPr="00F81451">
        <w:rPr>
          <w:rFonts w:ascii="Simplified Arabic" w:hAnsi="Simplified Arabic" w:cs="Simplified Arabic"/>
          <w:sz w:val="24"/>
          <w:szCs w:val="24"/>
        </w:rPr>
        <w:t>28</w:t>
      </w:r>
      <w:r w:rsidR="00F81451">
        <w:rPr>
          <w:rFonts w:ascii="Simplified Arabic" w:hAnsi="Simplified Arabic" w:cs="Simplified Arabic"/>
          <w:sz w:val="24"/>
          <w:szCs w:val="24"/>
        </w:rPr>
        <w:t>,</w:t>
      </w:r>
      <w:r w:rsidR="00F81451" w:rsidRPr="00F81451">
        <w:rPr>
          <w:rFonts w:ascii="Simplified Arabic" w:hAnsi="Simplified Arabic" w:cs="Simplified Arabic"/>
          <w:sz w:val="24"/>
          <w:szCs w:val="24"/>
        </w:rPr>
        <w:t>698</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F81451" w:rsidRPr="00F81451">
        <w:rPr>
          <w:rFonts w:ascii="Simplified Arabic" w:hAnsi="Simplified Arabic" w:cs="Simplified Arabic"/>
          <w:sz w:val="24"/>
          <w:szCs w:val="24"/>
        </w:rPr>
        <w:t>3</w:t>
      </w:r>
      <w:r w:rsidR="00F81451">
        <w:rPr>
          <w:rFonts w:ascii="Simplified Arabic" w:hAnsi="Simplified Arabic" w:cs="Simplified Arabic"/>
          <w:sz w:val="24"/>
          <w:szCs w:val="24"/>
        </w:rPr>
        <w:t>,</w:t>
      </w:r>
      <w:r w:rsidR="00F81451" w:rsidRPr="00F81451">
        <w:rPr>
          <w:rFonts w:ascii="Simplified Arabic" w:hAnsi="Simplified Arabic" w:cs="Simplified Arabic"/>
          <w:sz w:val="24"/>
          <w:szCs w:val="24"/>
        </w:rPr>
        <w:t>346</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rPr>
      </w:pPr>
    </w:p>
    <w:p w:rsidR="002C6AF8" w:rsidRDefault="00603B81" w:rsidP="0072136B">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F81451">
        <w:rPr>
          <w:rFonts w:ascii="Simplified Arabic" w:hAnsi="Simplified Arabic" w:cs="Simplified Arabic"/>
          <w:sz w:val="24"/>
          <w:szCs w:val="24"/>
        </w:rPr>
        <w:t>99.2</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r w:rsidR="00F81451">
        <w:rPr>
          <w:rFonts w:ascii="Simplified Arabic" w:hAnsi="Simplified Arabic" w:cs="Simplified Arabic"/>
          <w:sz w:val="24"/>
          <w:szCs w:val="24"/>
        </w:rPr>
        <w:t>99.5</w:t>
      </w:r>
      <w:proofErr w:type="spellStart"/>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r w:rsidR="00BD5A26">
        <w:rPr>
          <w:rFonts w:ascii="Simplified Arabic" w:hAnsi="Simplified Arabic" w:cs="Simplified Arabic" w:hint="cs"/>
          <w:sz w:val="24"/>
          <w:szCs w:val="24"/>
          <w:rtl/>
        </w:rPr>
        <w:t>الحضر</w:t>
      </w:r>
      <w:r w:rsidR="00F81451">
        <w:rPr>
          <w:rFonts w:ascii="Simplified Arabic" w:hAnsi="Simplified Arabic" w:cs="Simplified Arabic" w:hint="cs"/>
          <w:sz w:val="24"/>
          <w:szCs w:val="24"/>
          <w:rtl/>
        </w:rPr>
        <w:t xml:space="preserve"> وتنخفض الى</w:t>
      </w:r>
      <w:r w:rsidR="00F81451">
        <w:rPr>
          <w:rFonts w:ascii="Simplified Arabic" w:hAnsi="Simplified Arabic" w:cs="Simplified Arabic"/>
          <w:sz w:val="24"/>
          <w:szCs w:val="24"/>
        </w:rPr>
        <w:t xml:space="preserve">%98.7 </w:t>
      </w:r>
      <w:r w:rsidR="00BD5A26" w:rsidRPr="001A4A37">
        <w:rPr>
          <w:rFonts w:ascii="Simplified Arabic" w:hAnsi="Simplified Arabic" w:cs="Simplified Arabic" w:hint="cs"/>
          <w:sz w:val="24"/>
          <w:szCs w:val="24"/>
          <w:rtl/>
        </w:rPr>
        <w:t xml:space="preserve"> </w:t>
      </w:r>
      <w:r w:rsidR="00F81451">
        <w:rPr>
          <w:rFonts w:ascii="Simplified Arabic" w:hAnsi="Simplified Arabic" w:cs="Simplified Arabic" w:hint="cs"/>
          <w:sz w:val="24"/>
          <w:szCs w:val="24"/>
          <w:rtl/>
        </w:rPr>
        <w:t xml:space="preserve">في </w:t>
      </w:r>
      <w:proofErr w:type="spellStart"/>
      <w:r w:rsidR="00BD5A26">
        <w:rPr>
          <w:rFonts w:ascii="Simplified Arabic" w:hAnsi="Simplified Arabic" w:cs="Simplified Arabic" w:hint="cs"/>
          <w:sz w:val="24"/>
          <w:szCs w:val="24"/>
          <w:rtl/>
        </w:rPr>
        <w:t>الريف،</w:t>
      </w:r>
      <w:proofErr w:type="spellEnd"/>
      <w:r w:rsidR="000245EB">
        <w:rPr>
          <w:rFonts w:ascii="Simplified Arabic" w:hAnsi="Simplified Arabic" w:cs="Simplified Arabic" w:hint="cs"/>
          <w:sz w:val="24"/>
          <w:szCs w:val="24"/>
          <w:rtl/>
        </w:rPr>
        <w:t xml:space="preserve"> في حين تبلغ </w:t>
      </w:r>
      <w:proofErr w:type="spellStart"/>
      <w:r w:rsidR="00BD5A26">
        <w:rPr>
          <w:rFonts w:ascii="Simplified Arabic" w:hAnsi="Simplified Arabic" w:cs="Simplified Arabic" w:hint="cs"/>
          <w:sz w:val="24"/>
          <w:szCs w:val="24"/>
          <w:rtl/>
        </w:rPr>
        <w:t>99.9%</w:t>
      </w:r>
      <w:proofErr w:type="spellEnd"/>
      <w:r w:rsidR="00BD5A26">
        <w:rPr>
          <w:rFonts w:ascii="Simplified Arabic" w:hAnsi="Simplified Arabic" w:cs="Simplified Arabic" w:hint="cs"/>
          <w:sz w:val="24"/>
          <w:szCs w:val="24"/>
          <w:rtl/>
        </w:rPr>
        <w:t xml:space="preserve"> في المخيمات</w:t>
      </w:r>
      <w:r w:rsidR="0072136B">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046224">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r w:rsidR="00F26CD9">
        <w:rPr>
          <w:rFonts w:cs="Simplified Arabic" w:hint="cs"/>
          <w:b/>
          <w:bCs/>
          <w:sz w:val="22"/>
          <w:szCs w:val="22"/>
          <w:rtl/>
        </w:rPr>
        <w:t>رام الله والبيرة</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955094">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955094"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955094" w:rsidRPr="00955094" w:rsidRDefault="00955094" w:rsidP="00955094">
            <w:pPr>
              <w:rPr>
                <w:rFonts w:ascii="Simplified Arabic" w:hAnsi="Simplified Arabic" w:cs="Simplified Arabic"/>
                <w:sz w:val="18"/>
                <w:szCs w:val="18"/>
              </w:rPr>
            </w:pPr>
            <w:r w:rsidRPr="00955094">
              <w:rPr>
                <w:rFonts w:ascii="Simplified Arabic" w:hAnsi="Simplified Arabic" w:cs="Simplified Arabic"/>
                <w:sz w:val="18"/>
                <w:szCs w:val="18"/>
                <w:rtl/>
              </w:rPr>
              <w:t>شبكة مياه عامة متصلة بالمسكن</w:t>
            </w:r>
          </w:p>
        </w:tc>
        <w:tc>
          <w:tcPr>
            <w:tcW w:w="1547" w:type="pct"/>
            <w:tcBorders>
              <w:top w:val="single" w:sz="4" w:space="0" w:color="auto"/>
              <w:left w:val="single" w:sz="4" w:space="0" w:color="auto"/>
              <w:bottom w:val="nil"/>
            </w:tcBorders>
            <w:shd w:val="clear" w:color="auto" w:fill="auto"/>
            <w:vAlign w:val="center"/>
          </w:tcPr>
          <w:p w:rsidR="00955094" w:rsidRPr="00955094" w:rsidRDefault="00955094" w:rsidP="00955094">
            <w:pPr>
              <w:bidi w:val="0"/>
              <w:ind w:firstLineChars="100" w:firstLine="180"/>
              <w:jc w:val="center"/>
              <w:rPr>
                <w:rFonts w:ascii="Arial" w:hAnsi="Arial" w:cs="Arial"/>
                <w:color w:val="000000"/>
                <w:sz w:val="18"/>
                <w:szCs w:val="18"/>
              </w:rPr>
            </w:pPr>
            <w:r w:rsidRPr="00955094">
              <w:rPr>
                <w:rFonts w:ascii="Arial" w:hAnsi="Arial" w:cs="Arial"/>
                <w:color w:val="000000"/>
                <w:sz w:val="18"/>
                <w:szCs w:val="18"/>
              </w:rPr>
              <w:t>62,665</w:t>
            </w:r>
          </w:p>
        </w:tc>
      </w:tr>
      <w:tr w:rsidR="00955094" w:rsidRPr="00C10955" w:rsidTr="003F1C4D">
        <w:trPr>
          <w:trHeight w:val="340"/>
          <w:jc w:val="center"/>
        </w:trPr>
        <w:tc>
          <w:tcPr>
            <w:tcW w:w="3453" w:type="pct"/>
            <w:tcBorders>
              <w:top w:val="nil"/>
              <w:bottom w:val="nil"/>
              <w:right w:val="single" w:sz="4" w:space="0" w:color="auto"/>
            </w:tcBorders>
            <w:shd w:val="clear" w:color="auto" w:fill="auto"/>
          </w:tcPr>
          <w:p w:rsidR="00955094" w:rsidRPr="00955094" w:rsidRDefault="00955094" w:rsidP="00955094">
            <w:pPr>
              <w:rPr>
                <w:rFonts w:ascii="Simplified Arabic" w:hAnsi="Simplified Arabic" w:cs="Simplified Arabic"/>
                <w:sz w:val="18"/>
                <w:szCs w:val="18"/>
              </w:rPr>
            </w:pPr>
            <w:r w:rsidRPr="00955094">
              <w:rPr>
                <w:rFonts w:ascii="Simplified Arabic" w:hAnsi="Simplified Arabic" w:cs="Simplified Arabic"/>
                <w:sz w:val="18"/>
                <w:szCs w:val="18"/>
                <w:rtl/>
              </w:rPr>
              <w:t>مياه زجاجات معدنية</w:t>
            </w:r>
          </w:p>
        </w:tc>
        <w:tc>
          <w:tcPr>
            <w:tcW w:w="1547" w:type="pct"/>
            <w:tcBorders>
              <w:top w:val="nil"/>
              <w:left w:val="single" w:sz="4" w:space="0" w:color="auto"/>
              <w:bottom w:val="nil"/>
            </w:tcBorders>
            <w:shd w:val="clear" w:color="auto" w:fill="auto"/>
            <w:vAlign w:val="center"/>
          </w:tcPr>
          <w:p w:rsidR="00955094" w:rsidRPr="00955094" w:rsidRDefault="00955094" w:rsidP="00955094">
            <w:pPr>
              <w:bidi w:val="0"/>
              <w:ind w:firstLineChars="100" w:firstLine="180"/>
              <w:jc w:val="center"/>
              <w:rPr>
                <w:rFonts w:ascii="Arial" w:hAnsi="Arial" w:cs="Arial"/>
                <w:color w:val="000000"/>
                <w:sz w:val="18"/>
                <w:szCs w:val="18"/>
              </w:rPr>
            </w:pPr>
            <w:r w:rsidRPr="00955094">
              <w:rPr>
                <w:rFonts w:ascii="Arial" w:hAnsi="Arial" w:cs="Arial"/>
                <w:color w:val="000000"/>
                <w:sz w:val="18"/>
                <w:szCs w:val="18"/>
              </w:rPr>
              <w:t>4,433</w:t>
            </w:r>
          </w:p>
        </w:tc>
      </w:tr>
      <w:tr w:rsidR="00955094" w:rsidRPr="00C10955" w:rsidTr="003F1C4D">
        <w:trPr>
          <w:trHeight w:val="340"/>
          <w:jc w:val="center"/>
        </w:trPr>
        <w:tc>
          <w:tcPr>
            <w:tcW w:w="3453" w:type="pct"/>
            <w:tcBorders>
              <w:top w:val="nil"/>
              <w:bottom w:val="nil"/>
              <w:right w:val="single" w:sz="4" w:space="0" w:color="auto"/>
            </w:tcBorders>
            <w:shd w:val="clear" w:color="auto" w:fill="auto"/>
          </w:tcPr>
          <w:p w:rsidR="00955094" w:rsidRPr="00955094" w:rsidRDefault="00955094" w:rsidP="00955094">
            <w:pPr>
              <w:rPr>
                <w:rFonts w:ascii="Simplified Arabic" w:hAnsi="Simplified Arabic" w:cs="Simplified Arabic"/>
                <w:sz w:val="18"/>
                <w:szCs w:val="18"/>
              </w:rPr>
            </w:pPr>
            <w:r w:rsidRPr="00955094">
              <w:rPr>
                <w:rFonts w:ascii="Simplified Arabic" w:hAnsi="Simplified Arabic" w:cs="Simplified Arabic"/>
                <w:sz w:val="18"/>
                <w:szCs w:val="18"/>
                <w:rtl/>
              </w:rPr>
              <w:t>بئر ارتوازي (محمي</w:t>
            </w:r>
            <w:proofErr w:type="spellStart"/>
            <w:r w:rsidRPr="00955094">
              <w:rPr>
                <w:rFonts w:ascii="Simplified Arabic" w:hAnsi="Simplified Arabic" w:cs="Simplified Arabic"/>
                <w:sz w:val="18"/>
                <w:szCs w:val="18"/>
                <w:rtl/>
              </w:rPr>
              <w:t>)/</w:t>
            </w:r>
            <w:proofErr w:type="spellEnd"/>
            <w:r w:rsidRPr="00955094">
              <w:rPr>
                <w:rFonts w:ascii="Simplified Arabic" w:hAnsi="Simplified Arabic" w:cs="Simplified Arabic"/>
                <w:sz w:val="18"/>
                <w:szCs w:val="18"/>
                <w:rtl/>
              </w:rPr>
              <w:t xml:space="preserve"> ينبوع (محمي</w:t>
            </w:r>
            <w:proofErr w:type="spellStart"/>
            <w:r w:rsidRPr="00955094">
              <w:rPr>
                <w:rFonts w:ascii="Simplified Arabic" w:hAnsi="Simplified Arabic" w:cs="Simplified Arabic"/>
                <w:sz w:val="18"/>
                <w:szCs w:val="18"/>
                <w:rtl/>
              </w:rPr>
              <w:t>)</w:t>
            </w:r>
            <w:proofErr w:type="spellEnd"/>
          </w:p>
        </w:tc>
        <w:tc>
          <w:tcPr>
            <w:tcW w:w="1547" w:type="pct"/>
            <w:tcBorders>
              <w:top w:val="nil"/>
              <w:left w:val="single" w:sz="4" w:space="0" w:color="auto"/>
              <w:bottom w:val="nil"/>
            </w:tcBorders>
            <w:shd w:val="clear" w:color="auto" w:fill="auto"/>
            <w:vAlign w:val="center"/>
          </w:tcPr>
          <w:p w:rsidR="00955094" w:rsidRPr="00955094" w:rsidRDefault="00955094" w:rsidP="00955094">
            <w:pPr>
              <w:bidi w:val="0"/>
              <w:ind w:firstLineChars="100" w:firstLine="180"/>
              <w:jc w:val="center"/>
              <w:rPr>
                <w:rFonts w:ascii="Arial" w:hAnsi="Arial" w:cs="Arial"/>
                <w:color w:val="000000"/>
                <w:sz w:val="18"/>
                <w:szCs w:val="18"/>
              </w:rPr>
            </w:pPr>
            <w:r w:rsidRPr="00955094">
              <w:rPr>
                <w:rFonts w:ascii="Arial" w:hAnsi="Arial" w:cs="Arial"/>
                <w:color w:val="000000"/>
                <w:sz w:val="18"/>
                <w:szCs w:val="18"/>
              </w:rPr>
              <w:t>910</w:t>
            </w:r>
          </w:p>
        </w:tc>
      </w:tr>
      <w:tr w:rsidR="00955094" w:rsidRPr="00C10955" w:rsidTr="003F1C4D">
        <w:trPr>
          <w:trHeight w:val="340"/>
          <w:jc w:val="center"/>
        </w:trPr>
        <w:tc>
          <w:tcPr>
            <w:tcW w:w="3453" w:type="pct"/>
            <w:tcBorders>
              <w:top w:val="nil"/>
              <w:bottom w:val="nil"/>
              <w:right w:val="single" w:sz="4" w:space="0" w:color="auto"/>
            </w:tcBorders>
            <w:shd w:val="clear" w:color="auto" w:fill="auto"/>
          </w:tcPr>
          <w:p w:rsidR="00955094" w:rsidRPr="00955094" w:rsidRDefault="00955094" w:rsidP="00955094">
            <w:pPr>
              <w:rPr>
                <w:rFonts w:ascii="Simplified Arabic" w:hAnsi="Simplified Arabic" w:cs="Simplified Arabic"/>
                <w:sz w:val="18"/>
                <w:szCs w:val="18"/>
              </w:rPr>
            </w:pPr>
            <w:r w:rsidRPr="00955094">
              <w:rPr>
                <w:rFonts w:ascii="Simplified Arabic" w:hAnsi="Simplified Arabic" w:cs="Simplified Arabic"/>
                <w:sz w:val="18"/>
                <w:szCs w:val="18"/>
                <w:rtl/>
              </w:rPr>
              <w:t xml:space="preserve">صهريج/تنك/عربة تجر صهريج صغير   </w:t>
            </w:r>
          </w:p>
        </w:tc>
        <w:tc>
          <w:tcPr>
            <w:tcW w:w="1547" w:type="pct"/>
            <w:tcBorders>
              <w:top w:val="nil"/>
              <w:left w:val="single" w:sz="4" w:space="0" w:color="auto"/>
              <w:bottom w:val="nil"/>
            </w:tcBorders>
            <w:shd w:val="clear" w:color="auto" w:fill="auto"/>
            <w:vAlign w:val="center"/>
          </w:tcPr>
          <w:p w:rsidR="00955094" w:rsidRPr="00955094" w:rsidRDefault="00955094" w:rsidP="00955094">
            <w:pPr>
              <w:bidi w:val="0"/>
              <w:ind w:firstLineChars="100" w:firstLine="180"/>
              <w:jc w:val="center"/>
              <w:rPr>
                <w:rFonts w:ascii="Arial" w:hAnsi="Arial" w:cs="Arial"/>
                <w:color w:val="000000"/>
                <w:sz w:val="18"/>
                <w:szCs w:val="18"/>
              </w:rPr>
            </w:pPr>
            <w:r w:rsidRPr="00955094">
              <w:rPr>
                <w:rFonts w:ascii="Arial" w:hAnsi="Arial" w:cs="Arial"/>
                <w:color w:val="000000"/>
                <w:sz w:val="18"/>
                <w:szCs w:val="18"/>
              </w:rPr>
              <w:t>445</w:t>
            </w:r>
          </w:p>
        </w:tc>
      </w:tr>
      <w:tr w:rsidR="00955094" w:rsidRPr="00C10955" w:rsidTr="003F1C4D">
        <w:trPr>
          <w:trHeight w:val="340"/>
          <w:jc w:val="center"/>
        </w:trPr>
        <w:tc>
          <w:tcPr>
            <w:tcW w:w="3453" w:type="pct"/>
            <w:tcBorders>
              <w:top w:val="nil"/>
              <w:bottom w:val="nil"/>
              <w:right w:val="single" w:sz="4" w:space="0" w:color="auto"/>
            </w:tcBorders>
            <w:shd w:val="clear" w:color="auto" w:fill="auto"/>
          </w:tcPr>
          <w:p w:rsidR="00955094" w:rsidRPr="00955094" w:rsidRDefault="00955094" w:rsidP="00955094">
            <w:pPr>
              <w:rPr>
                <w:rFonts w:ascii="Simplified Arabic" w:hAnsi="Simplified Arabic" w:cs="Simplified Arabic"/>
                <w:sz w:val="18"/>
                <w:szCs w:val="18"/>
              </w:rPr>
            </w:pPr>
            <w:r w:rsidRPr="00955094">
              <w:rPr>
                <w:rFonts w:ascii="Simplified Arabic" w:hAnsi="Simplified Arabic" w:cs="Simplified Arabic"/>
                <w:sz w:val="18"/>
                <w:szCs w:val="18"/>
                <w:rtl/>
              </w:rPr>
              <w:t xml:space="preserve">مياه تجميع الامطار                                                                                                                                                                                                                                                      </w:t>
            </w:r>
          </w:p>
        </w:tc>
        <w:tc>
          <w:tcPr>
            <w:tcW w:w="1547" w:type="pct"/>
            <w:tcBorders>
              <w:top w:val="nil"/>
              <w:left w:val="single" w:sz="4" w:space="0" w:color="auto"/>
              <w:bottom w:val="nil"/>
            </w:tcBorders>
            <w:shd w:val="clear" w:color="auto" w:fill="auto"/>
            <w:vAlign w:val="center"/>
          </w:tcPr>
          <w:p w:rsidR="00955094" w:rsidRPr="00955094" w:rsidRDefault="00955094" w:rsidP="00955094">
            <w:pPr>
              <w:bidi w:val="0"/>
              <w:ind w:firstLineChars="100" w:firstLine="180"/>
              <w:jc w:val="center"/>
              <w:rPr>
                <w:rFonts w:ascii="Arial" w:hAnsi="Arial" w:cs="Arial"/>
                <w:color w:val="000000"/>
                <w:sz w:val="18"/>
                <w:szCs w:val="18"/>
              </w:rPr>
            </w:pPr>
            <w:r w:rsidRPr="00955094">
              <w:rPr>
                <w:rFonts w:ascii="Arial" w:hAnsi="Arial" w:cs="Arial"/>
                <w:color w:val="000000"/>
                <w:sz w:val="18"/>
                <w:szCs w:val="18"/>
              </w:rPr>
              <w:t>274</w:t>
            </w:r>
          </w:p>
        </w:tc>
      </w:tr>
      <w:tr w:rsidR="00955094" w:rsidRPr="00C10955" w:rsidTr="003F1C4D">
        <w:trPr>
          <w:trHeight w:val="340"/>
          <w:jc w:val="center"/>
        </w:trPr>
        <w:tc>
          <w:tcPr>
            <w:tcW w:w="3453" w:type="pct"/>
            <w:tcBorders>
              <w:top w:val="nil"/>
              <w:bottom w:val="nil"/>
              <w:right w:val="single" w:sz="4" w:space="0" w:color="auto"/>
            </w:tcBorders>
            <w:shd w:val="clear" w:color="auto" w:fill="auto"/>
          </w:tcPr>
          <w:p w:rsidR="00955094" w:rsidRPr="00955094" w:rsidRDefault="00955094" w:rsidP="00955094">
            <w:pPr>
              <w:rPr>
                <w:rFonts w:ascii="Simplified Arabic" w:hAnsi="Simplified Arabic" w:cs="Simplified Arabic"/>
                <w:sz w:val="18"/>
                <w:szCs w:val="18"/>
              </w:rPr>
            </w:pPr>
            <w:r w:rsidRPr="00955094">
              <w:rPr>
                <w:rFonts w:ascii="Simplified Arabic" w:hAnsi="Simplified Arabic" w:cs="Simplified Arabic"/>
                <w:sz w:val="18"/>
                <w:szCs w:val="18"/>
                <w:rtl/>
              </w:rPr>
              <w:t>اخرى</w:t>
            </w:r>
          </w:p>
        </w:tc>
        <w:tc>
          <w:tcPr>
            <w:tcW w:w="1547" w:type="pct"/>
            <w:tcBorders>
              <w:top w:val="nil"/>
              <w:left w:val="single" w:sz="4" w:space="0" w:color="auto"/>
              <w:bottom w:val="nil"/>
            </w:tcBorders>
            <w:shd w:val="clear" w:color="auto" w:fill="auto"/>
            <w:vAlign w:val="center"/>
          </w:tcPr>
          <w:p w:rsidR="00955094" w:rsidRPr="00955094" w:rsidRDefault="00955094" w:rsidP="00955094">
            <w:pPr>
              <w:bidi w:val="0"/>
              <w:ind w:firstLineChars="100" w:firstLine="180"/>
              <w:jc w:val="center"/>
              <w:rPr>
                <w:rFonts w:ascii="Arial" w:hAnsi="Arial" w:cs="Arial"/>
                <w:color w:val="000000"/>
                <w:sz w:val="18"/>
                <w:szCs w:val="18"/>
              </w:rPr>
            </w:pPr>
            <w:r w:rsidRPr="00955094">
              <w:rPr>
                <w:rFonts w:ascii="Arial" w:hAnsi="Arial" w:cs="Arial"/>
                <w:color w:val="000000"/>
                <w:sz w:val="18"/>
                <w:szCs w:val="18"/>
              </w:rPr>
              <w:t>81</w:t>
            </w:r>
          </w:p>
        </w:tc>
      </w:tr>
      <w:tr w:rsidR="00955094"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955094" w:rsidRPr="00955094" w:rsidRDefault="00955094" w:rsidP="00955094">
            <w:pPr>
              <w:rPr>
                <w:rFonts w:ascii="Simplified Arabic" w:hAnsi="Simplified Arabic" w:cs="Simplified Arabic"/>
                <w:sz w:val="18"/>
                <w:szCs w:val="18"/>
              </w:rPr>
            </w:pPr>
            <w:r w:rsidRPr="00955094">
              <w:rPr>
                <w:rFonts w:ascii="Simplified Arabic" w:hAnsi="Simplified Arabic" w:cs="Simplified Arabic"/>
                <w:sz w:val="18"/>
                <w:szCs w:val="18"/>
                <w:rtl/>
              </w:rPr>
              <w:t>بئر ارتوازي (</w:t>
            </w:r>
            <w:proofErr w:type="spellStart"/>
            <w:r w:rsidRPr="00955094">
              <w:rPr>
                <w:rFonts w:ascii="Simplified Arabic" w:hAnsi="Simplified Arabic" w:cs="Simplified Arabic"/>
                <w:sz w:val="18"/>
                <w:szCs w:val="18"/>
                <w:rtl/>
              </w:rPr>
              <w:t>غيرمحمي)/</w:t>
            </w:r>
            <w:proofErr w:type="spellEnd"/>
            <w:r w:rsidRPr="00955094">
              <w:rPr>
                <w:rFonts w:ascii="Simplified Arabic" w:hAnsi="Simplified Arabic" w:cs="Simplified Arabic"/>
                <w:sz w:val="18"/>
                <w:szCs w:val="18"/>
                <w:rtl/>
              </w:rPr>
              <w:t xml:space="preserve"> ينبوع (غير محمي</w:t>
            </w:r>
            <w:proofErr w:type="spellStart"/>
            <w:r w:rsidRPr="00955094">
              <w:rPr>
                <w:rFonts w:ascii="Simplified Arabic" w:hAnsi="Simplified Arabic" w:cs="Simplified Arabic"/>
                <w:sz w:val="18"/>
                <w:szCs w:val="18"/>
                <w:rtl/>
              </w:rPr>
              <w:t>)</w:t>
            </w:r>
            <w:proofErr w:type="spellEnd"/>
          </w:p>
        </w:tc>
        <w:tc>
          <w:tcPr>
            <w:tcW w:w="1547" w:type="pct"/>
            <w:tcBorders>
              <w:top w:val="nil"/>
              <w:left w:val="single" w:sz="4" w:space="0" w:color="auto"/>
              <w:bottom w:val="single" w:sz="4" w:space="0" w:color="auto"/>
            </w:tcBorders>
            <w:shd w:val="clear" w:color="auto" w:fill="auto"/>
            <w:vAlign w:val="center"/>
          </w:tcPr>
          <w:p w:rsidR="00955094" w:rsidRPr="00955094" w:rsidRDefault="00955094" w:rsidP="00955094">
            <w:pPr>
              <w:bidi w:val="0"/>
              <w:ind w:firstLineChars="100" w:firstLine="180"/>
              <w:jc w:val="center"/>
              <w:rPr>
                <w:rFonts w:ascii="Arial" w:hAnsi="Arial" w:cs="Arial"/>
                <w:color w:val="000000"/>
                <w:sz w:val="18"/>
                <w:szCs w:val="18"/>
              </w:rPr>
            </w:pPr>
            <w:r w:rsidRPr="00955094">
              <w:rPr>
                <w:rFonts w:ascii="Arial" w:hAnsi="Arial" w:cs="Arial"/>
                <w:color w:val="000000"/>
                <w:sz w:val="18"/>
                <w:szCs w:val="18"/>
              </w:rPr>
              <w:t>41</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7D50B8">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7D50B8">
        <w:rPr>
          <w:rFonts w:ascii="Simplified Arabic" w:hAnsi="Simplified Arabic" w:cs="Simplified Arabic" w:hint="cs"/>
          <w:sz w:val="24"/>
          <w:szCs w:val="24"/>
          <w:rtl/>
        </w:rPr>
        <w:t xml:space="preserve"> </w:t>
      </w:r>
      <w:r w:rsidR="007D50B8">
        <w:rPr>
          <w:rFonts w:ascii="Simplified Arabic" w:hAnsi="Simplified Arabic" w:cs="Simplified Arabic"/>
          <w:sz w:val="24"/>
          <w:szCs w:val="24"/>
        </w:rPr>
        <w:t>68,466</w:t>
      </w:r>
      <w:r w:rsidR="00226067" w:rsidRPr="00EF72C7">
        <w:rPr>
          <w:rFonts w:ascii="Simplified Arabic" w:hAnsi="Simplified Arabic" w:cs="Simplified Arabic"/>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9C1BBE">
        <w:rPr>
          <w:rFonts w:ascii="Simplified Arabic" w:hAnsi="Simplified Arabic" w:cs="Simplified Arabic"/>
          <w:sz w:val="24"/>
          <w:szCs w:val="24"/>
        </w:rPr>
        <w:t>99.</w:t>
      </w:r>
      <w:r w:rsidR="007D50B8">
        <w:rPr>
          <w:rFonts w:ascii="Simplified Arabic" w:hAnsi="Simplified Arabic" w:cs="Simplified Arabic"/>
          <w:sz w:val="24"/>
          <w:szCs w:val="24"/>
        </w:rPr>
        <w:t>4</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7D50B8">
        <w:rPr>
          <w:rFonts w:ascii="Simplified Arabic" w:hAnsi="Simplified Arabic" w:cs="Simplified Arabic"/>
          <w:sz w:val="24"/>
          <w:szCs w:val="24"/>
        </w:rPr>
        <w:t>331</w:t>
      </w:r>
      <w:r w:rsidR="00FC1CC8">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7D50B8">
        <w:rPr>
          <w:rFonts w:ascii="Simplified Arabic" w:hAnsi="Simplified Arabic" w:cs="Simplified Arabic"/>
          <w:sz w:val="24"/>
          <w:szCs w:val="24"/>
        </w:rPr>
        <w:t>52</w:t>
      </w:r>
      <w:r w:rsidR="00553675">
        <w:rPr>
          <w:rFonts w:ascii="Simplified Arabic" w:hAnsi="Simplified Arabic" w:cs="Simplified Arabic"/>
          <w:sz w:val="24"/>
          <w:szCs w:val="24"/>
        </w:rPr>
        <w:t xml:space="preserve"> </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A923FD">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r w:rsidR="00A923FD">
        <w:rPr>
          <w:rFonts w:ascii="Simplified Arabic" w:hAnsi="Simplified Arabic" w:cs="Simplified Arabic"/>
          <w:sz w:val="24"/>
          <w:szCs w:val="24"/>
        </w:rPr>
        <w:t>29.8</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r w:rsidR="00A923FD">
        <w:rPr>
          <w:rFonts w:ascii="Simplified Arabic" w:hAnsi="Simplified Arabic" w:cs="Simplified Arabic"/>
          <w:sz w:val="24"/>
          <w:szCs w:val="24"/>
        </w:rPr>
        <w:t>69.7</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A923FD">
        <w:rPr>
          <w:rFonts w:ascii="Simplified Arabic" w:hAnsi="Simplified Arabic" w:cs="Simplified Arabic"/>
          <w:sz w:val="24"/>
          <w:szCs w:val="24"/>
          <w:lang w:bidi="ar-JO"/>
        </w:rPr>
        <w:t>0.5</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r w:rsidR="00D029E0" w:rsidRPr="005F288E">
        <w:rPr>
          <w:rFonts w:ascii="Simplified Arabic" w:hAnsi="Simplified Arabic" w:cs="Simplified Arabic"/>
          <w:sz w:val="24"/>
          <w:szCs w:val="24"/>
          <w:rtl/>
        </w:rPr>
        <w:t>).</w:t>
      </w:r>
    </w:p>
    <w:p w:rsidR="000B6B5D" w:rsidRPr="00C10955" w:rsidRDefault="000B6B5D" w:rsidP="000B6B5D">
      <w:pPr>
        <w:jc w:val="lowKashida"/>
        <w:rPr>
          <w:rFonts w:ascii="Simplified Arabic" w:hAnsi="Simplified Arabic" w:cs="Simplified Arabic"/>
          <w:sz w:val="22"/>
          <w:szCs w:val="22"/>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r w:rsidR="00F26CD9">
        <w:rPr>
          <w:rFonts w:cs="Simplified Arabic" w:hint="cs"/>
          <w:b/>
          <w:bCs/>
          <w:sz w:val="22"/>
          <w:szCs w:val="22"/>
          <w:rtl/>
        </w:rPr>
        <w:t>رام الله والبيرة</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المرحاض الذي تستخدمه الأسرة</w:t>
      </w:r>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8519"/>
      </w:tblGrid>
      <w:tr w:rsidR="001641AD" w:rsidTr="00F90B76">
        <w:trPr>
          <w:trHeight w:val="3824"/>
        </w:trPr>
        <w:tc>
          <w:tcPr>
            <w:tcW w:w="7951" w:type="dxa"/>
          </w:tcPr>
          <w:p w:rsidR="001641AD" w:rsidRDefault="006E4E18" w:rsidP="000B6B5D">
            <w:pPr>
              <w:jc w:val="center"/>
              <w:rPr>
                <w:rFonts w:cs="Simplified Arabic"/>
                <w:b/>
                <w:bCs/>
                <w:sz w:val="22"/>
                <w:szCs w:val="22"/>
                <w:rtl/>
              </w:rPr>
            </w:pPr>
            <w:r>
              <w:rPr>
                <w:rFonts w:cs="Simplified Arabic"/>
                <w:b/>
                <w:bCs/>
                <w:noProof/>
                <w:sz w:val="22"/>
                <w:szCs w:val="22"/>
                <w:rtl/>
              </w:rPr>
              <w:drawing>
                <wp:inline distT="0" distB="0" distL="0" distR="0">
                  <wp:extent cx="5272216" cy="3015049"/>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EE3C0A" w:rsidRDefault="00E03858" w:rsidP="008D2C35">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8D2C35">
        <w:rPr>
          <w:rFonts w:ascii="Simplified Arabic" w:hAnsi="Simplified Arabic" w:cs="Simplified Arabic" w:hint="cs"/>
          <w:noProof/>
          <w:sz w:val="18"/>
          <w:szCs w:val="18"/>
          <w:rtl/>
        </w:rPr>
        <w:t>أ</w:t>
      </w:r>
      <w:r w:rsidRPr="00C10955">
        <w:rPr>
          <w:rFonts w:ascii="Simplified Arabic" w:hAnsi="Simplified Arabic" w:cs="Simplified Arabic" w:hint="cs"/>
          <w:noProof/>
          <w:sz w:val="18"/>
          <w:szCs w:val="18"/>
          <w:rtl/>
        </w:rPr>
        <w:t>خرى</w:t>
      </w:r>
      <w:r w:rsidRPr="00C10955">
        <w:rPr>
          <w:rFonts w:cs="Simplified Arabic" w:hint="cs"/>
          <w:sz w:val="18"/>
          <w:szCs w:val="18"/>
          <w:rtl/>
        </w:rPr>
        <w:t xml:space="preserve"> </w:t>
      </w:r>
      <w:proofErr w:type="spellStart"/>
      <w:r w:rsidRPr="00C10955">
        <w:rPr>
          <w:rFonts w:cs="Simplified Arabic" w:hint="cs"/>
          <w:sz w:val="18"/>
          <w:szCs w:val="18"/>
          <w:rtl/>
        </w:rPr>
        <w:t>تشمل:</w:t>
      </w:r>
      <w:proofErr w:type="spellEnd"/>
      <w:r w:rsidRPr="00C10955">
        <w:rPr>
          <w:rFonts w:cs="Simplified Arabic" w:hint="cs"/>
          <w:sz w:val="18"/>
          <w:szCs w:val="18"/>
          <w:rtl/>
        </w:rPr>
        <w:t xml:space="preserve">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BF7E20">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السلع المعمرة ووسائل تكنولوجيا المعلومات الأقل توفراً لدى الأسر في مخيم</w:t>
            </w:r>
            <w:r w:rsidR="00960C37">
              <w:rPr>
                <w:rFonts w:ascii="Simplified Arabic" w:hAnsi="Simplified Arabic" w:cs="Simplified Arabic" w:hint="cs"/>
                <w:b/>
                <w:bCs/>
                <w:sz w:val="24"/>
                <w:szCs w:val="24"/>
                <w:rtl/>
              </w:rPr>
              <w:t>ات</w:t>
            </w:r>
            <w:r>
              <w:rPr>
                <w:rFonts w:ascii="Simplified Arabic" w:hAnsi="Simplified Arabic" w:cs="Simplified Arabic" w:hint="cs"/>
                <w:b/>
                <w:bCs/>
                <w:sz w:val="24"/>
                <w:szCs w:val="24"/>
                <w:rtl/>
              </w:rPr>
              <w:t xml:space="preserve"> </w:t>
            </w:r>
            <w:r w:rsidR="008439FD">
              <w:rPr>
                <w:rFonts w:ascii="Simplified Arabic" w:hAnsi="Simplified Arabic" w:cs="Simplified Arabic" w:hint="cs"/>
                <w:b/>
                <w:bCs/>
                <w:sz w:val="24"/>
                <w:szCs w:val="24"/>
                <w:rtl/>
                <w:lang w:bidi="ar-JO"/>
              </w:rPr>
              <w:t>المحافظة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354015">
      <w:pPr>
        <w:pStyle w:val="Footer"/>
        <w:jc w:val="both"/>
        <w:rPr>
          <w:rFonts w:ascii="Simplified Arabic" w:hAnsi="Simplified Arabic" w:cs="Simplified Arabic"/>
          <w:sz w:val="24"/>
          <w:szCs w:val="24"/>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685B0E">
        <w:rPr>
          <w:rFonts w:ascii="Simplified Arabic" w:hAnsi="Simplified Arabic" w:cs="Simplified Arabic"/>
          <w:sz w:val="24"/>
          <w:szCs w:val="24"/>
        </w:rPr>
        <w:t>49.9</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685B0E">
        <w:rPr>
          <w:rFonts w:ascii="Simplified Arabic" w:hAnsi="Simplified Arabic" w:cs="Simplified Arabic"/>
          <w:sz w:val="24"/>
          <w:szCs w:val="24"/>
        </w:rPr>
        <w:t>59.3</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و</w:t>
      </w:r>
      <w:r w:rsidR="00685B0E">
        <w:rPr>
          <w:rFonts w:ascii="Simplified Arabic" w:hAnsi="Simplified Arabic" w:cs="Simplified Arabic"/>
          <w:sz w:val="24"/>
          <w:szCs w:val="24"/>
          <w:lang w:bidi="ar-JO"/>
        </w:rPr>
        <w:t>42.6</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685B0E">
        <w:rPr>
          <w:rFonts w:ascii="Simplified Arabic" w:hAnsi="Simplified Arabic" w:cs="Simplified Arabic" w:hint="cs"/>
          <w:sz w:val="24"/>
          <w:szCs w:val="24"/>
          <w:rtl/>
          <w:lang w:bidi="ar-JO"/>
        </w:rPr>
        <w:t>انخفضت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685B0E">
        <w:rPr>
          <w:rFonts w:ascii="Simplified Arabic" w:hAnsi="Simplified Arabic" w:cs="Simplified Arabic" w:hint="cs"/>
          <w:sz w:val="24"/>
          <w:szCs w:val="24"/>
          <w:rtl/>
          <w:lang w:bidi="ar-JO"/>
        </w:rPr>
        <w:t xml:space="preserve"> </w:t>
      </w:r>
      <w:r w:rsidR="00685B0E">
        <w:rPr>
          <w:rFonts w:ascii="Simplified Arabic" w:hAnsi="Simplified Arabic" w:cs="Simplified Arabic"/>
          <w:sz w:val="24"/>
          <w:szCs w:val="24"/>
          <w:lang w:bidi="ar-JO"/>
        </w:rPr>
        <w:t>%21.9</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960C37">
        <w:rPr>
          <w:rFonts w:ascii="Simplified Arabic" w:hAnsi="Simplified Arabic" w:cs="Simplified Arabic" w:hint="cs"/>
          <w:sz w:val="24"/>
          <w:szCs w:val="24"/>
          <w:rtl/>
          <w:lang w:bidi="ar-JO"/>
        </w:rPr>
        <w:t>ات</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2F4A5C">
        <w:rPr>
          <w:rFonts w:ascii="Simplified Arabic" w:hAnsi="Simplified Arabic" w:cs="Simplified Arabic"/>
          <w:sz w:val="24"/>
          <w:szCs w:val="24"/>
        </w:rPr>
        <w:t>83.5</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F26CD9">
        <w:rPr>
          <w:rFonts w:ascii="Simplified Arabic" w:hAnsi="Simplified Arabic" w:cs="Simplified Arabic" w:hint="cs"/>
          <w:sz w:val="24"/>
          <w:szCs w:val="24"/>
          <w:rtl/>
        </w:rPr>
        <w:t>رام الله والبيرة</w:t>
      </w:r>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2F4A5C">
        <w:rPr>
          <w:rFonts w:ascii="Simplified Arabic" w:hAnsi="Simplified Arabic" w:cs="Simplified Arabic"/>
          <w:sz w:val="24"/>
          <w:szCs w:val="24"/>
          <w:lang w:bidi="ar-JO"/>
        </w:rPr>
        <w:t>87.</w:t>
      </w:r>
      <w:r w:rsidR="00354015">
        <w:rPr>
          <w:rFonts w:ascii="Simplified Arabic" w:hAnsi="Simplified Arabic" w:cs="Simplified Arabic"/>
          <w:sz w:val="24"/>
          <w:szCs w:val="24"/>
          <w:lang w:bidi="ar-JO"/>
        </w:rPr>
        <w:t>8</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2F4A5C">
        <w:rPr>
          <w:rFonts w:ascii="Simplified Arabic" w:hAnsi="Simplified Arabic" w:cs="Simplified Arabic"/>
          <w:sz w:val="24"/>
          <w:szCs w:val="24"/>
        </w:rPr>
        <w:t>79.4</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2F4A5C">
        <w:rPr>
          <w:rFonts w:ascii="Simplified Arabic" w:hAnsi="Simplified Arabic" w:cs="Simplified Arabic"/>
          <w:sz w:val="24"/>
          <w:szCs w:val="24"/>
        </w:rPr>
        <w:t>79.6</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proofErr w:type="spellStart"/>
      <w:r w:rsidR="006A1271"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8"/>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1E6B" w:rsidRDefault="00731E6B">
      <w:r>
        <w:separator/>
      </w:r>
    </w:p>
  </w:endnote>
  <w:endnote w:type="continuationSeparator" w:id="0">
    <w:p w:rsidR="00731E6B" w:rsidRDefault="00731E6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C35" w:rsidRDefault="008D2C35" w:rsidP="003F458C">
    <w:pPr>
      <w:pStyle w:val="Footer"/>
      <w:jc w:val="center"/>
    </w:pPr>
  </w:p>
  <w:p w:rsidR="008D2C35" w:rsidRDefault="008D2C3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8D2C35" w:rsidRDefault="008D2C35">
        <w:pPr>
          <w:pStyle w:val="Footer"/>
          <w:jc w:val="center"/>
          <w:rPr>
            <w:rFonts w:cs="Times New Roman"/>
            <w:rtl/>
          </w:rPr>
        </w:pPr>
      </w:p>
      <w:p w:rsidR="008D2C35" w:rsidRDefault="005E1004">
        <w:pPr>
          <w:pStyle w:val="Footer"/>
          <w:jc w:val="center"/>
        </w:pPr>
        <w:r w:rsidRPr="00E64EA3">
          <w:rPr>
            <w:rFonts w:cs="Times New Roman"/>
          </w:rPr>
          <w:fldChar w:fldCharType="begin"/>
        </w:r>
        <w:r w:rsidR="008D2C35" w:rsidRPr="00E64EA3">
          <w:rPr>
            <w:rFonts w:cs="Times New Roman"/>
          </w:rPr>
          <w:instrText xml:space="preserve"> PAGE   \* MERGEFORMAT </w:instrText>
        </w:r>
        <w:r w:rsidRPr="00E64EA3">
          <w:rPr>
            <w:rFonts w:cs="Times New Roman"/>
          </w:rPr>
          <w:fldChar w:fldCharType="separate"/>
        </w:r>
        <w:r w:rsidR="00CA4B4F">
          <w:rPr>
            <w:rFonts w:cs="Times New Roman"/>
            <w:noProof/>
            <w:rtl/>
          </w:rPr>
          <w:t>38</w:t>
        </w:r>
        <w:r w:rsidRPr="00E64EA3">
          <w:rPr>
            <w:rFonts w:cs="Times New Roman"/>
          </w:rPr>
          <w:fldChar w:fldCharType="end"/>
        </w:r>
      </w:p>
    </w:sdtContent>
  </w:sdt>
  <w:p w:rsidR="008D2C35" w:rsidRDefault="008D2C3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1E6B" w:rsidRDefault="00731E6B">
      <w:r>
        <w:separator/>
      </w:r>
    </w:p>
  </w:footnote>
  <w:footnote w:type="continuationSeparator" w:id="0">
    <w:p w:rsidR="00731E6B" w:rsidRDefault="00731E6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C35" w:rsidRPr="00814FE4" w:rsidRDefault="008D2C35" w:rsidP="005C374E">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رام الله والبيرة</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C35" w:rsidRPr="00814FE4" w:rsidRDefault="008D2C35" w:rsidP="00ED6E48">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 xml:space="preserve">محافظة </w:t>
    </w:r>
    <w:r>
      <w:rPr>
        <w:rFonts w:ascii="Simplified Arabic" w:hAnsi="Simplified Arabic" w:cs="Simplified Arabic" w:hint="cs"/>
        <w:sz w:val="16"/>
        <w:szCs w:val="16"/>
        <w:rtl/>
      </w:rPr>
      <w:t>رام الله والبيرة</w:t>
    </w:r>
  </w:p>
  <w:p w:rsidR="008D2C35" w:rsidRPr="00C30692" w:rsidRDefault="008D2C35"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C35" w:rsidRPr="00814FE4" w:rsidRDefault="008D2C35" w:rsidP="005C374E">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رام الله والبيرة</w:t>
    </w:r>
  </w:p>
  <w:p w:rsidR="008D2C35" w:rsidRPr="00287CBA" w:rsidRDefault="008D2C35"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93218"/>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19E1"/>
    <w:rsid w:val="0003204C"/>
    <w:rsid w:val="00033F02"/>
    <w:rsid w:val="00034A5F"/>
    <w:rsid w:val="00036022"/>
    <w:rsid w:val="000370F3"/>
    <w:rsid w:val="000374C9"/>
    <w:rsid w:val="00037553"/>
    <w:rsid w:val="00037CC4"/>
    <w:rsid w:val="00041425"/>
    <w:rsid w:val="000417C6"/>
    <w:rsid w:val="0004193A"/>
    <w:rsid w:val="00041EB5"/>
    <w:rsid w:val="000442C7"/>
    <w:rsid w:val="0004452D"/>
    <w:rsid w:val="000447B7"/>
    <w:rsid w:val="000451AB"/>
    <w:rsid w:val="000453AE"/>
    <w:rsid w:val="00046224"/>
    <w:rsid w:val="000474AB"/>
    <w:rsid w:val="00050370"/>
    <w:rsid w:val="000519BC"/>
    <w:rsid w:val="00051CCE"/>
    <w:rsid w:val="00052440"/>
    <w:rsid w:val="00052550"/>
    <w:rsid w:val="00054E86"/>
    <w:rsid w:val="0005528F"/>
    <w:rsid w:val="00055292"/>
    <w:rsid w:val="00055992"/>
    <w:rsid w:val="00055995"/>
    <w:rsid w:val="00055CE0"/>
    <w:rsid w:val="00056379"/>
    <w:rsid w:val="000570A7"/>
    <w:rsid w:val="000601DF"/>
    <w:rsid w:val="00060F40"/>
    <w:rsid w:val="0006122E"/>
    <w:rsid w:val="000619F9"/>
    <w:rsid w:val="00062913"/>
    <w:rsid w:val="00062FD6"/>
    <w:rsid w:val="00064148"/>
    <w:rsid w:val="00064560"/>
    <w:rsid w:val="0006500F"/>
    <w:rsid w:val="00067E0A"/>
    <w:rsid w:val="00070010"/>
    <w:rsid w:val="00070676"/>
    <w:rsid w:val="00070935"/>
    <w:rsid w:val="000714B9"/>
    <w:rsid w:val="00072A9B"/>
    <w:rsid w:val="00073991"/>
    <w:rsid w:val="00073ECA"/>
    <w:rsid w:val="0007411C"/>
    <w:rsid w:val="00074820"/>
    <w:rsid w:val="0007598C"/>
    <w:rsid w:val="00075B66"/>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9B0"/>
    <w:rsid w:val="000B0BED"/>
    <w:rsid w:val="000B12A2"/>
    <w:rsid w:val="000B1408"/>
    <w:rsid w:val="000B32E0"/>
    <w:rsid w:val="000B35CB"/>
    <w:rsid w:val="000B3662"/>
    <w:rsid w:val="000B3781"/>
    <w:rsid w:val="000B441F"/>
    <w:rsid w:val="000B52C6"/>
    <w:rsid w:val="000B58B4"/>
    <w:rsid w:val="000B5B93"/>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1FE"/>
    <w:rsid w:val="001372A4"/>
    <w:rsid w:val="001375BC"/>
    <w:rsid w:val="001402E1"/>
    <w:rsid w:val="001409D1"/>
    <w:rsid w:val="001416B4"/>
    <w:rsid w:val="00142513"/>
    <w:rsid w:val="00142CA0"/>
    <w:rsid w:val="00142E33"/>
    <w:rsid w:val="00143A4E"/>
    <w:rsid w:val="00144641"/>
    <w:rsid w:val="00146280"/>
    <w:rsid w:val="0014724C"/>
    <w:rsid w:val="00150324"/>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19D"/>
    <w:rsid w:val="001B430C"/>
    <w:rsid w:val="001B4E3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59"/>
    <w:rsid w:val="001C7293"/>
    <w:rsid w:val="001D1A24"/>
    <w:rsid w:val="001D1B01"/>
    <w:rsid w:val="001D281B"/>
    <w:rsid w:val="001D7C7E"/>
    <w:rsid w:val="001E0B6F"/>
    <w:rsid w:val="001E0C03"/>
    <w:rsid w:val="001E1253"/>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D0"/>
    <w:rsid w:val="002521FD"/>
    <w:rsid w:val="0025236A"/>
    <w:rsid w:val="0025299E"/>
    <w:rsid w:val="0025385C"/>
    <w:rsid w:val="00254DCC"/>
    <w:rsid w:val="00255D7E"/>
    <w:rsid w:val="00256914"/>
    <w:rsid w:val="00256E1F"/>
    <w:rsid w:val="002606B5"/>
    <w:rsid w:val="00261489"/>
    <w:rsid w:val="00262B0F"/>
    <w:rsid w:val="002632A3"/>
    <w:rsid w:val="002660C7"/>
    <w:rsid w:val="0026749A"/>
    <w:rsid w:val="00267551"/>
    <w:rsid w:val="00270101"/>
    <w:rsid w:val="00270720"/>
    <w:rsid w:val="00270974"/>
    <w:rsid w:val="00270BE4"/>
    <w:rsid w:val="00270FE2"/>
    <w:rsid w:val="00271C5F"/>
    <w:rsid w:val="002723AD"/>
    <w:rsid w:val="00272842"/>
    <w:rsid w:val="00272C18"/>
    <w:rsid w:val="00272CE6"/>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625"/>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E5D"/>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DA7"/>
    <w:rsid w:val="002C5F9B"/>
    <w:rsid w:val="002C60A2"/>
    <w:rsid w:val="002C641B"/>
    <w:rsid w:val="002C6AF8"/>
    <w:rsid w:val="002C6F51"/>
    <w:rsid w:val="002D0291"/>
    <w:rsid w:val="002D184F"/>
    <w:rsid w:val="002D1BA8"/>
    <w:rsid w:val="002D2969"/>
    <w:rsid w:val="002D2BCD"/>
    <w:rsid w:val="002D31AD"/>
    <w:rsid w:val="002D37B8"/>
    <w:rsid w:val="002D3D0E"/>
    <w:rsid w:val="002D5037"/>
    <w:rsid w:val="002D57A6"/>
    <w:rsid w:val="002D5A24"/>
    <w:rsid w:val="002D5D37"/>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4A5C"/>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035C"/>
    <w:rsid w:val="00321109"/>
    <w:rsid w:val="00321C0D"/>
    <w:rsid w:val="0032224E"/>
    <w:rsid w:val="003230A4"/>
    <w:rsid w:val="00323AA0"/>
    <w:rsid w:val="00323D9A"/>
    <w:rsid w:val="00325355"/>
    <w:rsid w:val="00325B78"/>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015"/>
    <w:rsid w:val="00354D96"/>
    <w:rsid w:val="003556DB"/>
    <w:rsid w:val="00356762"/>
    <w:rsid w:val="00356AC8"/>
    <w:rsid w:val="0035762C"/>
    <w:rsid w:val="00357DDF"/>
    <w:rsid w:val="00360D71"/>
    <w:rsid w:val="00360DD5"/>
    <w:rsid w:val="00362682"/>
    <w:rsid w:val="003626F3"/>
    <w:rsid w:val="00362DDC"/>
    <w:rsid w:val="003638DA"/>
    <w:rsid w:val="00364077"/>
    <w:rsid w:val="00364510"/>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375"/>
    <w:rsid w:val="00383454"/>
    <w:rsid w:val="00384987"/>
    <w:rsid w:val="00385EA4"/>
    <w:rsid w:val="0038620E"/>
    <w:rsid w:val="00386BFD"/>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531"/>
    <w:rsid w:val="003D375C"/>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240"/>
    <w:rsid w:val="003F148F"/>
    <w:rsid w:val="003F1C4D"/>
    <w:rsid w:val="003F22C9"/>
    <w:rsid w:val="003F34D1"/>
    <w:rsid w:val="003F458C"/>
    <w:rsid w:val="003F59E4"/>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D5C"/>
    <w:rsid w:val="00415115"/>
    <w:rsid w:val="00415145"/>
    <w:rsid w:val="00415E59"/>
    <w:rsid w:val="00417123"/>
    <w:rsid w:val="004178E7"/>
    <w:rsid w:val="0042298B"/>
    <w:rsid w:val="00423E35"/>
    <w:rsid w:val="00423EEE"/>
    <w:rsid w:val="00423FA3"/>
    <w:rsid w:val="00425497"/>
    <w:rsid w:val="0042575C"/>
    <w:rsid w:val="00427016"/>
    <w:rsid w:val="00427592"/>
    <w:rsid w:val="00427895"/>
    <w:rsid w:val="0043095C"/>
    <w:rsid w:val="00432192"/>
    <w:rsid w:val="004331DD"/>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5FB"/>
    <w:rsid w:val="00475701"/>
    <w:rsid w:val="00476373"/>
    <w:rsid w:val="00476548"/>
    <w:rsid w:val="004767B5"/>
    <w:rsid w:val="00476B5D"/>
    <w:rsid w:val="004778FE"/>
    <w:rsid w:val="00480351"/>
    <w:rsid w:val="00482480"/>
    <w:rsid w:val="004826DD"/>
    <w:rsid w:val="00484A2C"/>
    <w:rsid w:val="00485691"/>
    <w:rsid w:val="00486193"/>
    <w:rsid w:val="004862A0"/>
    <w:rsid w:val="00486EC5"/>
    <w:rsid w:val="00487285"/>
    <w:rsid w:val="004872DC"/>
    <w:rsid w:val="00487F89"/>
    <w:rsid w:val="0049044A"/>
    <w:rsid w:val="0049267D"/>
    <w:rsid w:val="004926FE"/>
    <w:rsid w:val="004944BF"/>
    <w:rsid w:val="00494BC7"/>
    <w:rsid w:val="0049587B"/>
    <w:rsid w:val="00495B6A"/>
    <w:rsid w:val="00495D6D"/>
    <w:rsid w:val="00496755"/>
    <w:rsid w:val="00496E62"/>
    <w:rsid w:val="00497069"/>
    <w:rsid w:val="0049738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863"/>
    <w:rsid w:val="004B5A9A"/>
    <w:rsid w:val="004B5EC2"/>
    <w:rsid w:val="004B651F"/>
    <w:rsid w:val="004C057E"/>
    <w:rsid w:val="004C0D75"/>
    <w:rsid w:val="004C10B5"/>
    <w:rsid w:val="004C137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94C"/>
    <w:rsid w:val="0053476F"/>
    <w:rsid w:val="00534BB8"/>
    <w:rsid w:val="00535D44"/>
    <w:rsid w:val="0053620C"/>
    <w:rsid w:val="005365EC"/>
    <w:rsid w:val="005400C0"/>
    <w:rsid w:val="00540520"/>
    <w:rsid w:val="00540C92"/>
    <w:rsid w:val="0054131B"/>
    <w:rsid w:val="00541D15"/>
    <w:rsid w:val="0054318F"/>
    <w:rsid w:val="00543CD6"/>
    <w:rsid w:val="005446B0"/>
    <w:rsid w:val="00545AFE"/>
    <w:rsid w:val="00545B54"/>
    <w:rsid w:val="00546B9C"/>
    <w:rsid w:val="00546F35"/>
    <w:rsid w:val="00547B3C"/>
    <w:rsid w:val="00547F33"/>
    <w:rsid w:val="00550C2D"/>
    <w:rsid w:val="00551101"/>
    <w:rsid w:val="00553675"/>
    <w:rsid w:val="00553B46"/>
    <w:rsid w:val="00553F02"/>
    <w:rsid w:val="005543C6"/>
    <w:rsid w:val="00555460"/>
    <w:rsid w:val="00555580"/>
    <w:rsid w:val="00556518"/>
    <w:rsid w:val="00556562"/>
    <w:rsid w:val="005566D9"/>
    <w:rsid w:val="005566DE"/>
    <w:rsid w:val="0055723C"/>
    <w:rsid w:val="005575A7"/>
    <w:rsid w:val="00557943"/>
    <w:rsid w:val="00560766"/>
    <w:rsid w:val="00560941"/>
    <w:rsid w:val="00561894"/>
    <w:rsid w:val="00561B8A"/>
    <w:rsid w:val="005649DB"/>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213"/>
    <w:rsid w:val="00581033"/>
    <w:rsid w:val="0058135A"/>
    <w:rsid w:val="00581AAE"/>
    <w:rsid w:val="005820B5"/>
    <w:rsid w:val="005820FE"/>
    <w:rsid w:val="00582302"/>
    <w:rsid w:val="00582936"/>
    <w:rsid w:val="0058357C"/>
    <w:rsid w:val="005835E5"/>
    <w:rsid w:val="005838B4"/>
    <w:rsid w:val="005846C7"/>
    <w:rsid w:val="00584938"/>
    <w:rsid w:val="00584C8C"/>
    <w:rsid w:val="005858F2"/>
    <w:rsid w:val="005878E2"/>
    <w:rsid w:val="00587CE4"/>
    <w:rsid w:val="0059191C"/>
    <w:rsid w:val="00591BFC"/>
    <w:rsid w:val="00591F55"/>
    <w:rsid w:val="00592008"/>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74E"/>
    <w:rsid w:val="005C3B31"/>
    <w:rsid w:val="005C63E3"/>
    <w:rsid w:val="005C6ECF"/>
    <w:rsid w:val="005C74C3"/>
    <w:rsid w:val="005D0DA4"/>
    <w:rsid w:val="005D19F1"/>
    <w:rsid w:val="005D1C08"/>
    <w:rsid w:val="005D1E61"/>
    <w:rsid w:val="005D28B7"/>
    <w:rsid w:val="005D5479"/>
    <w:rsid w:val="005D63AD"/>
    <w:rsid w:val="005D63B7"/>
    <w:rsid w:val="005D64D4"/>
    <w:rsid w:val="005D658D"/>
    <w:rsid w:val="005D6788"/>
    <w:rsid w:val="005D6908"/>
    <w:rsid w:val="005D69A1"/>
    <w:rsid w:val="005D6CE7"/>
    <w:rsid w:val="005D701B"/>
    <w:rsid w:val="005E0CA6"/>
    <w:rsid w:val="005E1004"/>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370B"/>
    <w:rsid w:val="0061406D"/>
    <w:rsid w:val="00614247"/>
    <w:rsid w:val="00615301"/>
    <w:rsid w:val="00615CA6"/>
    <w:rsid w:val="00616BBC"/>
    <w:rsid w:val="006172EF"/>
    <w:rsid w:val="00621324"/>
    <w:rsid w:val="006231C2"/>
    <w:rsid w:val="00623DD6"/>
    <w:rsid w:val="00624BFD"/>
    <w:rsid w:val="00625D3F"/>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142D"/>
    <w:rsid w:val="00682ADB"/>
    <w:rsid w:val="006843D9"/>
    <w:rsid w:val="0068508E"/>
    <w:rsid w:val="0068570D"/>
    <w:rsid w:val="00685B0E"/>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B72"/>
    <w:rsid w:val="006A51C6"/>
    <w:rsid w:val="006A5D24"/>
    <w:rsid w:val="006A62DA"/>
    <w:rsid w:val="006A6A27"/>
    <w:rsid w:val="006A6EF3"/>
    <w:rsid w:val="006A71D4"/>
    <w:rsid w:val="006A7926"/>
    <w:rsid w:val="006A7B3B"/>
    <w:rsid w:val="006A7F11"/>
    <w:rsid w:val="006B02EC"/>
    <w:rsid w:val="006B1443"/>
    <w:rsid w:val="006B2401"/>
    <w:rsid w:val="006B27DF"/>
    <w:rsid w:val="006B2EFF"/>
    <w:rsid w:val="006B3F8E"/>
    <w:rsid w:val="006B3FCD"/>
    <w:rsid w:val="006B48C0"/>
    <w:rsid w:val="006B5050"/>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4E18"/>
    <w:rsid w:val="006E61E4"/>
    <w:rsid w:val="006F02D2"/>
    <w:rsid w:val="006F1E99"/>
    <w:rsid w:val="006F219B"/>
    <w:rsid w:val="006F28F4"/>
    <w:rsid w:val="006F3D38"/>
    <w:rsid w:val="006F3DDE"/>
    <w:rsid w:val="006F4A64"/>
    <w:rsid w:val="006F509A"/>
    <w:rsid w:val="006F554D"/>
    <w:rsid w:val="006F6A7A"/>
    <w:rsid w:val="006F6A9F"/>
    <w:rsid w:val="006F76FA"/>
    <w:rsid w:val="007020AD"/>
    <w:rsid w:val="00702450"/>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445"/>
    <w:rsid w:val="0072136B"/>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1E6B"/>
    <w:rsid w:val="0073201F"/>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374B"/>
    <w:rsid w:val="0075513C"/>
    <w:rsid w:val="00755E78"/>
    <w:rsid w:val="00761D24"/>
    <w:rsid w:val="007634C4"/>
    <w:rsid w:val="00763AB7"/>
    <w:rsid w:val="00764385"/>
    <w:rsid w:val="00765F8A"/>
    <w:rsid w:val="00766419"/>
    <w:rsid w:val="00766608"/>
    <w:rsid w:val="007677FB"/>
    <w:rsid w:val="00767AB3"/>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5AFD"/>
    <w:rsid w:val="0078752C"/>
    <w:rsid w:val="007900F6"/>
    <w:rsid w:val="00791FE9"/>
    <w:rsid w:val="00792033"/>
    <w:rsid w:val="007924E7"/>
    <w:rsid w:val="00792667"/>
    <w:rsid w:val="00792788"/>
    <w:rsid w:val="00793222"/>
    <w:rsid w:val="00793283"/>
    <w:rsid w:val="007956CB"/>
    <w:rsid w:val="00796057"/>
    <w:rsid w:val="00796614"/>
    <w:rsid w:val="007969C7"/>
    <w:rsid w:val="007A042B"/>
    <w:rsid w:val="007A0AB7"/>
    <w:rsid w:val="007A0F12"/>
    <w:rsid w:val="007A158A"/>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BBD"/>
    <w:rsid w:val="007D50B8"/>
    <w:rsid w:val="007D5C5B"/>
    <w:rsid w:val="007D6A68"/>
    <w:rsid w:val="007E05C7"/>
    <w:rsid w:val="007E0888"/>
    <w:rsid w:val="007E1008"/>
    <w:rsid w:val="007E17DF"/>
    <w:rsid w:val="007E18DC"/>
    <w:rsid w:val="007E2D25"/>
    <w:rsid w:val="007E35EF"/>
    <w:rsid w:val="007E3850"/>
    <w:rsid w:val="007E44EF"/>
    <w:rsid w:val="007E49B4"/>
    <w:rsid w:val="007E5263"/>
    <w:rsid w:val="007E527A"/>
    <w:rsid w:val="007E634C"/>
    <w:rsid w:val="007E6641"/>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25DF"/>
    <w:rsid w:val="008431D1"/>
    <w:rsid w:val="008439FD"/>
    <w:rsid w:val="00843A97"/>
    <w:rsid w:val="00843D37"/>
    <w:rsid w:val="00844207"/>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6041"/>
    <w:rsid w:val="008B627F"/>
    <w:rsid w:val="008C05AD"/>
    <w:rsid w:val="008C2013"/>
    <w:rsid w:val="008C2F17"/>
    <w:rsid w:val="008C2FFF"/>
    <w:rsid w:val="008C3407"/>
    <w:rsid w:val="008C3480"/>
    <w:rsid w:val="008C4D04"/>
    <w:rsid w:val="008C53CF"/>
    <w:rsid w:val="008C6014"/>
    <w:rsid w:val="008C6BE6"/>
    <w:rsid w:val="008C70F7"/>
    <w:rsid w:val="008C79E7"/>
    <w:rsid w:val="008D01C6"/>
    <w:rsid w:val="008D09BF"/>
    <w:rsid w:val="008D1C5D"/>
    <w:rsid w:val="008D24EE"/>
    <w:rsid w:val="008D2C35"/>
    <w:rsid w:val="008D35FC"/>
    <w:rsid w:val="008D3647"/>
    <w:rsid w:val="008D374D"/>
    <w:rsid w:val="008D3B56"/>
    <w:rsid w:val="008D4331"/>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6F2"/>
    <w:rsid w:val="00942956"/>
    <w:rsid w:val="009429C8"/>
    <w:rsid w:val="00942C5A"/>
    <w:rsid w:val="009433D8"/>
    <w:rsid w:val="00943562"/>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094"/>
    <w:rsid w:val="00955926"/>
    <w:rsid w:val="00956641"/>
    <w:rsid w:val="009577B1"/>
    <w:rsid w:val="00960C37"/>
    <w:rsid w:val="0096135F"/>
    <w:rsid w:val="009613A2"/>
    <w:rsid w:val="00963CAC"/>
    <w:rsid w:val="00963CC2"/>
    <w:rsid w:val="0096615E"/>
    <w:rsid w:val="00966238"/>
    <w:rsid w:val="00966560"/>
    <w:rsid w:val="009667C2"/>
    <w:rsid w:val="0096690C"/>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2F5D"/>
    <w:rsid w:val="00983873"/>
    <w:rsid w:val="0098454F"/>
    <w:rsid w:val="009852EC"/>
    <w:rsid w:val="00985754"/>
    <w:rsid w:val="0098591D"/>
    <w:rsid w:val="00986E35"/>
    <w:rsid w:val="0098740B"/>
    <w:rsid w:val="00987D56"/>
    <w:rsid w:val="00990A4B"/>
    <w:rsid w:val="00992901"/>
    <w:rsid w:val="00992EF9"/>
    <w:rsid w:val="0099529F"/>
    <w:rsid w:val="00995862"/>
    <w:rsid w:val="00997274"/>
    <w:rsid w:val="00997465"/>
    <w:rsid w:val="009A01BF"/>
    <w:rsid w:val="009A0687"/>
    <w:rsid w:val="009A0C33"/>
    <w:rsid w:val="009A0D05"/>
    <w:rsid w:val="009A1886"/>
    <w:rsid w:val="009A1AD1"/>
    <w:rsid w:val="009A6B5E"/>
    <w:rsid w:val="009A7177"/>
    <w:rsid w:val="009B24C5"/>
    <w:rsid w:val="009B3C55"/>
    <w:rsid w:val="009B45E8"/>
    <w:rsid w:val="009B54A8"/>
    <w:rsid w:val="009B5706"/>
    <w:rsid w:val="009B5947"/>
    <w:rsid w:val="009C0654"/>
    <w:rsid w:val="009C0C0F"/>
    <w:rsid w:val="009C1947"/>
    <w:rsid w:val="009C19C1"/>
    <w:rsid w:val="009C1BBE"/>
    <w:rsid w:val="009C3320"/>
    <w:rsid w:val="009C3D83"/>
    <w:rsid w:val="009C3E47"/>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C3F"/>
    <w:rsid w:val="009D3F66"/>
    <w:rsid w:val="009D4958"/>
    <w:rsid w:val="009D4CAA"/>
    <w:rsid w:val="009D5252"/>
    <w:rsid w:val="009D59C6"/>
    <w:rsid w:val="009D66EE"/>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233A"/>
    <w:rsid w:val="00A029F0"/>
    <w:rsid w:val="00A041CD"/>
    <w:rsid w:val="00A041FF"/>
    <w:rsid w:val="00A04389"/>
    <w:rsid w:val="00A044F8"/>
    <w:rsid w:val="00A04A20"/>
    <w:rsid w:val="00A04EBF"/>
    <w:rsid w:val="00A055C1"/>
    <w:rsid w:val="00A05937"/>
    <w:rsid w:val="00A07D65"/>
    <w:rsid w:val="00A10266"/>
    <w:rsid w:val="00A10E9C"/>
    <w:rsid w:val="00A111C7"/>
    <w:rsid w:val="00A11D7D"/>
    <w:rsid w:val="00A12327"/>
    <w:rsid w:val="00A13464"/>
    <w:rsid w:val="00A13586"/>
    <w:rsid w:val="00A16FF8"/>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BB8"/>
    <w:rsid w:val="00A42779"/>
    <w:rsid w:val="00A435C6"/>
    <w:rsid w:val="00A43A29"/>
    <w:rsid w:val="00A45983"/>
    <w:rsid w:val="00A45A0B"/>
    <w:rsid w:val="00A45ED6"/>
    <w:rsid w:val="00A4640B"/>
    <w:rsid w:val="00A51314"/>
    <w:rsid w:val="00A532F0"/>
    <w:rsid w:val="00A53DB5"/>
    <w:rsid w:val="00A54620"/>
    <w:rsid w:val="00A55A6B"/>
    <w:rsid w:val="00A56A9A"/>
    <w:rsid w:val="00A57057"/>
    <w:rsid w:val="00A577E8"/>
    <w:rsid w:val="00A5799B"/>
    <w:rsid w:val="00A57D78"/>
    <w:rsid w:val="00A601BC"/>
    <w:rsid w:val="00A6076E"/>
    <w:rsid w:val="00A62441"/>
    <w:rsid w:val="00A62CA7"/>
    <w:rsid w:val="00A63624"/>
    <w:rsid w:val="00A64C70"/>
    <w:rsid w:val="00A64D78"/>
    <w:rsid w:val="00A66679"/>
    <w:rsid w:val="00A66F6B"/>
    <w:rsid w:val="00A67D23"/>
    <w:rsid w:val="00A705DD"/>
    <w:rsid w:val="00A70963"/>
    <w:rsid w:val="00A71EBC"/>
    <w:rsid w:val="00A72044"/>
    <w:rsid w:val="00A72BB1"/>
    <w:rsid w:val="00A736DF"/>
    <w:rsid w:val="00A776A6"/>
    <w:rsid w:val="00A80042"/>
    <w:rsid w:val="00A809C1"/>
    <w:rsid w:val="00A81438"/>
    <w:rsid w:val="00A82C64"/>
    <w:rsid w:val="00A82D63"/>
    <w:rsid w:val="00A84CA5"/>
    <w:rsid w:val="00A858FC"/>
    <w:rsid w:val="00A86B04"/>
    <w:rsid w:val="00A86B68"/>
    <w:rsid w:val="00A87A9C"/>
    <w:rsid w:val="00A902BE"/>
    <w:rsid w:val="00A906D1"/>
    <w:rsid w:val="00A91513"/>
    <w:rsid w:val="00A920BE"/>
    <w:rsid w:val="00A92268"/>
    <w:rsid w:val="00A923FD"/>
    <w:rsid w:val="00A928B6"/>
    <w:rsid w:val="00A939DB"/>
    <w:rsid w:val="00A94370"/>
    <w:rsid w:val="00A9464F"/>
    <w:rsid w:val="00A9551F"/>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424"/>
    <w:rsid w:val="00AE4504"/>
    <w:rsid w:val="00AE4B96"/>
    <w:rsid w:val="00AE4BE6"/>
    <w:rsid w:val="00AE576D"/>
    <w:rsid w:val="00AF3087"/>
    <w:rsid w:val="00AF30D7"/>
    <w:rsid w:val="00AF35F8"/>
    <w:rsid w:val="00AF3EAA"/>
    <w:rsid w:val="00AF4401"/>
    <w:rsid w:val="00AF44E1"/>
    <w:rsid w:val="00AF5331"/>
    <w:rsid w:val="00AF5DAA"/>
    <w:rsid w:val="00AF5F69"/>
    <w:rsid w:val="00AF675E"/>
    <w:rsid w:val="00AF6CFC"/>
    <w:rsid w:val="00AF6D6D"/>
    <w:rsid w:val="00AF7931"/>
    <w:rsid w:val="00AF7B90"/>
    <w:rsid w:val="00B003F9"/>
    <w:rsid w:val="00B009C7"/>
    <w:rsid w:val="00B02120"/>
    <w:rsid w:val="00B023DC"/>
    <w:rsid w:val="00B025E5"/>
    <w:rsid w:val="00B028DC"/>
    <w:rsid w:val="00B04F97"/>
    <w:rsid w:val="00B05575"/>
    <w:rsid w:val="00B068A0"/>
    <w:rsid w:val="00B06CE2"/>
    <w:rsid w:val="00B06F2D"/>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38CC"/>
    <w:rsid w:val="00B240EF"/>
    <w:rsid w:val="00B24CC2"/>
    <w:rsid w:val="00B25631"/>
    <w:rsid w:val="00B25790"/>
    <w:rsid w:val="00B25BDA"/>
    <w:rsid w:val="00B27A03"/>
    <w:rsid w:val="00B301C5"/>
    <w:rsid w:val="00B30304"/>
    <w:rsid w:val="00B31008"/>
    <w:rsid w:val="00B31804"/>
    <w:rsid w:val="00B3300B"/>
    <w:rsid w:val="00B330D4"/>
    <w:rsid w:val="00B33298"/>
    <w:rsid w:val="00B33D60"/>
    <w:rsid w:val="00B35651"/>
    <w:rsid w:val="00B35759"/>
    <w:rsid w:val="00B357F5"/>
    <w:rsid w:val="00B36BC2"/>
    <w:rsid w:val="00B403C1"/>
    <w:rsid w:val="00B404B6"/>
    <w:rsid w:val="00B405EE"/>
    <w:rsid w:val="00B409D5"/>
    <w:rsid w:val="00B40DEF"/>
    <w:rsid w:val="00B40F1F"/>
    <w:rsid w:val="00B40FAF"/>
    <w:rsid w:val="00B41B1B"/>
    <w:rsid w:val="00B41CB7"/>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D2D"/>
    <w:rsid w:val="00B603F8"/>
    <w:rsid w:val="00B609F8"/>
    <w:rsid w:val="00B62B54"/>
    <w:rsid w:val="00B62B65"/>
    <w:rsid w:val="00B631E9"/>
    <w:rsid w:val="00B65853"/>
    <w:rsid w:val="00B658C6"/>
    <w:rsid w:val="00B65F2B"/>
    <w:rsid w:val="00B66DEC"/>
    <w:rsid w:val="00B6788E"/>
    <w:rsid w:val="00B67C00"/>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E18"/>
    <w:rsid w:val="00BD7066"/>
    <w:rsid w:val="00BD71B8"/>
    <w:rsid w:val="00BD7CFE"/>
    <w:rsid w:val="00BE028F"/>
    <w:rsid w:val="00BE05F7"/>
    <w:rsid w:val="00BE190D"/>
    <w:rsid w:val="00BE1CAC"/>
    <w:rsid w:val="00BE267C"/>
    <w:rsid w:val="00BE28EB"/>
    <w:rsid w:val="00BE2D8E"/>
    <w:rsid w:val="00BE3B3A"/>
    <w:rsid w:val="00BE40B6"/>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4B4F"/>
    <w:rsid w:val="00CA520E"/>
    <w:rsid w:val="00CA5853"/>
    <w:rsid w:val="00CA5FE2"/>
    <w:rsid w:val="00CA69BD"/>
    <w:rsid w:val="00CA6C74"/>
    <w:rsid w:val="00CA6D03"/>
    <w:rsid w:val="00CA77D5"/>
    <w:rsid w:val="00CA7FC7"/>
    <w:rsid w:val="00CB03FF"/>
    <w:rsid w:val="00CB04AD"/>
    <w:rsid w:val="00CB19C2"/>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2F67"/>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4510"/>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76E7"/>
    <w:rsid w:val="00D07F16"/>
    <w:rsid w:val="00D10FE7"/>
    <w:rsid w:val="00D11BB9"/>
    <w:rsid w:val="00D11DF3"/>
    <w:rsid w:val="00D11FE3"/>
    <w:rsid w:val="00D124E9"/>
    <w:rsid w:val="00D12A58"/>
    <w:rsid w:val="00D12D2E"/>
    <w:rsid w:val="00D14B9E"/>
    <w:rsid w:val="00D15198"/>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CC1"/>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72"/>
    <w:rsid w:val="00D637FC"/>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73C1"/>
    <w:rsid w:val="00D97FA8"/>
    <w:rsid w:val="00DA0B36"/>
    <w:rsid w:val="00DA29CC"/>
    <w:rsid w:val="00DA2B86"/>
    <w:rsid w:val="00DA4C96"/>
    <w:rsid w:val="00DA4F17"/>
    <w:rsid w:val="00DA59F1"/>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2A0"/>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6148"/>
    <w:rsid w:val="00E16170"/>
    <w:rsid w:val="00E163D8"/>
    <w:rsid w:val="00E16559"/>
    <w:rsid w:val="00E203AF"/>
    <w:rsid w:val="00E2204E"/>
    <w:rsid w:val="00E220BD"/>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842"/>
    <w:rsid w:val="00EB1953"/>
    <w:rsid w:val="00EB1C51"/>
    <w:rsid w:val="00EB21A2"/>
    <w:rsid w:val="00EB24DB"/>
    <w:rsid w:val="00EB276B"/>
    <w:rsid w:val="00EB416E"/>
    <w:rsid w:val="00EB5B6A"/>
    <w:rsid w:val="00EB5DE6"/>
    <w:rsid w:val="00EB5EAA"/>
    <w:rsid w:val="00EB78DE"/>
    <w:rsid w:val="00EB7AD1"/>
    <w:rsid w:val="00EC06A5"/>
    <w:rsid w:val="00EC0B53"/>
    <w:rsid w:val="00EC1841"/>
    <w:rsid w:val="00EC187F"/>
    <w:rsid w:val="00EC18E4"/>
    <w:rsid w:val="00EC19C7"/>
    <w:rsid w:val="00EC24D1"/>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3F9"/>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C6"/>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451"/>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820"/>
    <w:rsid w:val="00F97A25"/>
    <w:rsid w:val="00FA0CDE"/>
    <w:rsid w:val="00FA1D10"/>
    <w:rsid w:val="00FA1EE1"/>
    <w:rsid w:val="00FA3236"/>
    <w:rsid w:val="00FA4355"/>
    <w:rsid w:val="00FA4907"/>
    <w:rsid w:val="00FA5078"/>
    <w:rsid w:val="00FA60A4"/>
    <w:rsid w:val="00FA62DE"/>
    <w:rsid w:val="00FA672E"/>
    <w:rsid w:val="00FA7947"/>
    <w:rsid w:val="00FB1BFF"/>
    <w:rsid w:val="00FB1C81"/>
    <w:rsid w:val="00FB418A"/>
    <w:rsid w:val="00FB4220"/>
    <w:rsid w:val="00FB4D1D"/>
    <w:rsid w:val="00FB5642"/>
    <w:rsid w:val="00FB576E"/>
    <w:rsid w:val="00FB5B89"/>
    <w:rsid w:val="00FB6492"/>
    <w:rsid w:val="00FB7AA9"/>
    <w:rsid w:val="00FC00BD"/>
    <w:rsid w:val="00FC0448"/>
    <w:rsid w:val="00FC0EB5"/>
    <w:rsid w:val="00FC1332"/>
    <w:rsid w:val="00FC17DB"/>
    <w:rsid w:val="00FC1CC8"/>
    <w:rsid w:val="00FC3B1E"/>
    <w:rsid w:val="00FC3EB2"/>
    <w:rsid w:val="00FC5889"/>
    <w:rsid w:val="00FC6988"/>
    <w:rsid w:val="00FC69E4"/>
    <w:rsid w:val="00FC6DA6"/>
    <w:rsid w:val="00FC6F56"/>
    <w:rsid w:val="00FC79EC"/>
    <w:rsid w:val="00FC7E1F"/>
    <w:rsid w:val="00FC7E29"/>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1CE5"/>
    <w:rsid w:val="00FF2036"/>
    <w:rsid w:val="00FF36AE"/>
    <w:rsid w:val="00FF3E22"/>
    <w:rsid w:val="00FF4728"/>
    <w:rsid w:val="00FF6093"/>
    <w:rsid w:val="00FF61E1"/>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3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6201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c:v>70.2</c:v>
                </c:pt>
                <c:pt idx="1">
                  <c:v>321.60000000000002</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49.6</c:v>
                </c:pt>
                <c:pt idx="1">
                  <c:v>262.39999999999969</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c:v>34.300000000000004</c:v>
                </c:pt>
                <c:pt idx="1">
                  <c:v>204</c:v>
                </c:pt>
              </c:numCache>
            </c:numRef>
          </c:val>
        </c:ser>
        <c:axId val="140353536"/>
        <c:axId val="140355072"/>
      </c:barChart>
      <c:catAx>
        <c:axId val="140353536"/>
        <c:scaling>
          <c:orientation val="minMax"/>
        </c:scaling>
        <c:axPos val="b"/>
        <c:numFmt formatCode="General" sourceLinked="1"/>
        <c:tickLblPos val="nextTo"/>
        <c:txPr>
          <a:bodyPr rot="0" vert="horz"/>
          <a:lstStyle/>
          <a:p>
            <a:pPr>
              <a:defRPr/>
            </a:pPr>
            <a:endParaRPr lang="ar-SA"/>
          </a:p>
        </c:txPr>
        <c:crossAx val="140355072"/>
        <c:crosses val="autoZero"/>
        <c:auto val="1"/>
        <c:lblAlgn val="ctr"/>
        <c:lblOffset val="100"/>
        <c:tickLblSkip val="1"/>
        <c:tickMarkSkip val="1"/>
      </c:catAx>
      <c:valAx>
        <c:axId val="140355072"/>
        <c:scaling>
          <c:orientation val="minMax"/>
          <c:max val="500"/>
          <c:min val="0"/>
        </c:scaling>
        <c:axPos val="l"/>
        <c:title>
          <c:tx>
            <c:rich>
              <a:bodyPr/>
              <a:lstStyle/>
              <a:p>
                <a:pPr>
                  <a:defRPr/>
                </a:pPr>
                <a:r>
                  <a:rPr lang="ar-SA"/>
                  <a:t>العدد بالالف</a:t>
                </a:r>
              </a:p>
            </c:rich>
          </c:tx>
          <c:layout>
            <c:manualLayout>
              <c:xMode val="edge"/>
              <c:yMode val="edge"/>
              <c:x val="0"/>
              <c:y val="0.34782608695654343"/>
            </c:manualLayout>
          </c:layout>
        </c:title>
        <c:numFmt formatCode="0" sourceLinked="0"/>
        <c:tickLblPos val="nextTo"/>
        <c:txPr>
          <a:bodyPr rot="0" vert="horz"/>
          <a:lstStyle/>
          <a:p>
            <a:pPr>
              <a:defRPr sz="900"/>
            </a:pPr>
            <a:endParaRPr lang="ar-SA"/>
          </a:p>
        </c:txPr>
        <c:crossAx val="140353536"/>
        <c:crosses val="autoZero"/>
        <c:crossBetween val="between"/>
        <c:majorUnit val="50"/>
        <c:minorUnit val="50"/>
      </c:valAx>
      <c:spPr>
        <a:noFill/>
      </c:spPr>
    </c:plotArea>
    <c:legend>
      <c:legendPos val="r"/>
      <c:layout>
        <c:manualLayout>
          <c:xMode val="edge"/>
          <c:yMode val="edge"/>
          <c:x val="0.86977014231266325"/>
          <c:y val="3.4409587981002292E-2"/>
          <c:w val="0.11629337265663635"/>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343"/>
          <c:y val="0.1755553235637822"/>
          <c:w val="0.41085296797171933"/>
          <c:h val="0.82444467643622465"/>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798E-2"/>
                </c:manualLayout>
              </c:layout>
              <c:showCatName val="1"/>
              <c:showPercent val="1"/>
            </c:dLbl>
            <c:dLbl>
              <c:idx val="2"/>
              <c:layout>
                <c:manualLayout>
                  <c:x val="-0.1918513511715047"/>
                  <c:y val="7.9340377250994812E-2"/>
                </c:manualLayout>
              </c:layout>
              <c:showCatName val="1"/>
              <c:showPercent val="1"/>
            </c:dLbl>
            <c:dLbl>
              <c:idx val="3"/>
              <c:layout>
                <c:manualLayout>
                  <c:x val="-4.7787455904992039E-2"/>
                  <c:y val="-4.3346314082332332E-2"/>
                </c:manualLayout>
              </c:layout>
              <c:showCatName val="1"/>
              <c:showPercent val="1"/>
            </c:dLbl>
            <c:dLbl>
              <c:idx val="4"/>
              <c:layout>
                <c:manualLayout>
                  <c:x val="0.11819317636914829"/>
                  <c:y val="4.2757972154514523E-3"/>
                </c:manualLayout>
              </c:layout>
              <c:showCatName val="1"/>
              <c:showPercent val="1"/>
            </c:dLbl>
            <c:numFmt formatCode="0.0%" sourceLinked="0"/>
            <c:showCatName val="1"/>
            <c:showPercent val="1"/>
            <c:showLeaderLines val="1"/>
          </c:dLbls>
          <c:cat>
            <c:strRef>
              <c:f>Sheet1!$A$2:$A$5</c:f>
              <c:strCache>
                <c:ptCount val="4"/>
                <c:pt idx="0">
                  <c:v>دار</c:v>
                </c:pt>
                <c:pt idx="1">
                  <c:v>شقة</c:v>
                </c:pt>
                <c:pt idx="2">
                  <c:v>فيلا</c:v>
                </c:pt>
                <c:pt idx="3">
                  <c:v>أخرى*</c:v>
                </c:pt>
              </c:strCache>
            </c:strRef>
          </c:cat>
          <c:val>
            <c:numRef>
              <c:f>Sheet1!$B$2:$B$5</c:f>
              <c:numCache>
                <c:formatCode>0.0</c:formatCode>
                <c:ptCount val="4"/>
                <c:pt idx="0">
                  <c:v>32.1</c:v>
                </c:pt>
                <c:pt idx="1">
                  <c:v>64.8</c:v>
                </c:pt>
                <c:pt idx="2">
                  <c:v>2.5</c:v>
                </c:pt>
                <c:pt idx="3">
                  <c:v>0.60000000000000064</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797"/>
          <c:y val="0.17786272401611281"/>
          <c:w val="0.36914604088531611"/>
          <c:h val="0.75963737920760521"/>
        </c:manualLayout>
      </c:layout>
      <c:pieChart>
        <c:varyColors val="1"/>
        <c:ser>
          <c:idx val="2"/>
          <c:order val="0"/>
          <c:explosion val="9"/>
          <c:dLbls>
            <c:dLbl>
              <c:idx val="0"/>
              <c:layout>
                <c:manualLayout>
                  <c:x val="-0.12346495469805525"/>
                  <c:y val="-0.11226021745081328"/>
                </c:manualLayout>
              </c:layout>
              <c:tx>
                <c:rich>
                  <a:bodyPr/>
                  <a:lstStyle/>
                  <a:p>
                    <a:r>
                      <a:rPr lang="ar-JO" sz="900">
                        <a:latin typeface="Arial" pitchFamily="34" charset="0"/>
                        <a:cs typeface="Arial" pitchFamily="34" charset="0"/>
                      </a:rPr>
                      <a:t>ملك
83.9%</a:t>
                    </a:r>
                    <a:endParaRPr lang="ar-JO"/>
                  </a:p>
                </c:rich>
              </c:tx>
              <c:showVal val="1"/>
              <c:showCatName val="1"/>
              <c:showPercent val="1"/>
            </c:dLbl>
            <c:dLbl>
              <c:idx val="1"/>
              <c:layout>
                <c:manualLayout>
                  <c:x val="-0.14511690863285159"/>
                  <c:y val="-5.5411811191051492E-2"/>
                </c:manualLayout>
              </c:layout>
              <c:showCatName val="1"/>
              <c:showPercent val="1"/>
            </c:dLbl>
            <c:dLbl>
              <c:idx val="2"/>
              <c:layout>
                <c:manualLayout>
                  <c:x val="0.12566965736817737"/>
                  <c:y val="-0.10998594355636469"/>
                </c:manualLayout>
              </c:layout>
              <c:showCatName val="1"/>
              <c:showPercent val="1"/>
            </c:dLbl>
            <c:dLbl>
              <c:idx val="3"/>
              <c:layout>
                <c:manualLayout>
                  <c:x val="7.8297844335310632E-2"/>
                  <c:y val="6.6117941480657704E-3"/>
                </c:manualLayout>
              </c:layout>
              <c:showCatName val="1"/>
              <c:showPercent val="1"/>
            </c:dLbl>
            <c:dLbl>
              <c:idx val="4"/>
              <c:layout>
                <c:manualLayout>
                  <c:x val="5.3875766168287757E-2"/>
                  <c:y val="0.10522355453172778"/>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0.0</c:formatCode>
                <c:ptCount val="5"/>
                <c:pt idx="0">
                  <c:v>83.9</c:v>
                </c:pt>
                <c:pt idx="1">
                  <c:v>12.9</c:v>
                </c:pt>
                <c:pt idx="2">
                  <c:v>0.9</c:v>
                </c:pt>
                <c:pt idx="3">
                  <c:v>2.1</c:v>
                </c:pt>
                <c:pt idx="4">
                  <c:v>0.2</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tx>
            <c:strRef>
              <c:f>Sheet1!$B$1</c:f>
              <c:strCache>
                <c:ptCount val="1"/>
                <c:pt idx="0">
                  <c:v>Sales</c:v>
                </c:pt>
              </c:strCache>
            </c:strRef>
          </c:tx>
          <c:dPt>
            <c:idx val="0"/>
            <c:explosion val="4"/>
          </c:dPt>
          <c:dPt>
            <c:idx val="1"/>
            <c:explosion val="5"/>
          </c:dPt>
          <c:dLbls>
            <c:dLbl>
              <c:idx val="0"/>
              <c:layout>
                <c:manualLayout>
                  <c:x val="7.4831765820939117E-2"/>
                  <c:y val="0.22197381577302838"/>
                </c:manualLayout>
              </c:layout>
              <c:showCatName val="1"/>
              <c:showPercent val="1"/>
            </c:dLbl>
            <c:dLbl>
              <c:idx val="1"/>
              <c:layout>
                <c:manualLayout>
                  <c:x val="-0.33146981627296646"/>
                  <c:y val="-0.13789682539682541"/>
                </c:manualLayout>
              </c:layout>
              <c:showCatName val="1"/>
              <c:showPercent val="1"/>
            </c:dLbl>
            <c:dLbl>
              <c:idx val="2"/>
              <c:layout>
                <c:manualLayout>
                  <c:x val="-7.3180409740449107E-2"/>
                  <c:y val="6.0340269966254217E-2"/>
                </c:manualLayout>
              </c:layout>
              <c:showCatName val="1"/>
              <c:showPercent val="1"/>
            </c:dLbl>
            <c:dLbl>
              <c:idx val="3"/>
              <c:layout>
                <c:manualLayout>
                  <c:x val="0.15716617454068241"/>
                  <c:y val="1.6865079365079388E-2"/>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بحفرة امتصاصية </c:v>
                </c:pt>
                <c:pt idx="1">
                  <c:v>مرحاض متصل بشبكة مجاري عامة</c:v>
                </c:pt>
                <c:pt idx="2">
                  <c:v>مرحاض متصل بحفرة صماء</c:v>
                </c:pt>
                <c:pt idx="3">
                  <c:v>اخرى*</c:v>
                </c:pt>
              </c:strCache>
            </c:strRef>
          </c:cat>
          <c:val>
            <c:numRef>
              <c:f>Sheet1!$B$2:$B$5</c:f>
              <c:numCache>
                <c:formatCode>####.0</c:formatCode>
                <c:ptCount val="4"/>
                <c:pt idx="0">
                  <c:v>40.6</c:v>
                </c:pt>
                <c:pt idx="1">
                  <c:v>29.8</c:v>
                </c:pt>
                <c:pt idx="2">
                  <c:v>29.1</c:v>
                </c:pt>
                <c:pt idx="3" formatCode="General">
                  <c:v>0.5</c:v>
                </c:pt>
              </c:numCache>
            </c:numRef>
          </c:val>
        </c:ser>
        <c:dLbls>
          <c:showCatName val="1"/>
          <c:showPercent val="1"/>
        </c:dLbls>
        <c:firstSliceAng val="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DEB975-6A41-4907-A326-183918B35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1339</TotalTime>
  <Pages>38</Pages>
  <Words>5331</Words>
  <Characters>30391</Characters>
  <Application>Microsoft Office Word</Application>
  <DocSecurity>0</DocSecurity>
  <Lines>253</Lines>
  <Paragraphs>71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35651</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230</cp:revision>
  <cp:lastPrinted>2019-12-17T07:49:00Z</cp:lastPrinted>
  <dcterms:created xsi:type="dcterms:W3CDTF">2019-08-30T19:57:00Z</dcterms:created>
  <dcterms:modified xsi:type="dcterms:W3CDTF">2019-12-22T06:38:00Z</dcterms:modified>
</cp:coreProperties>
</file>